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1084BC" w14:textId="6CB9F75D" w:rsidR="004C0788" w:rsidRPr="008367B2" w:rsidRDefault="00EA23FF" w:rsidP="006B5B13">
      <w:pPr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404593" wp14:editId="07B3602A">
                <wp:simplePos x="0" y="0"/>
                <wp:positionH relativeFrom="column">
                  <wp:posOffset>228600</wp:posOffset>
                </wp:positionH>
                <wp:positionV relativeFrom="paragraph">
                  <wp:posOffset>-272415</wp:posOffset>
                </wp:positionV>
                <wp:extent cx="3238500" cy="1625600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1625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DFEA68" w14:textId="4FE099B8" w:rsidR="00C64D8E" w:rsidRPr="004C0788" w:rsidRDefault="00C64D8E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u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ad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CIENCIAS DE LA EDUCACION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7F308A1E" w14:textId="30FA02EA" w:rsidR="00C64D8E" w:rsidRDefault="00C64D8E" w:rsidP="004C0788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a: DAMARIS DEL CARMEN VALENCIA CUESTA</w:t>
                            </w:r>
                          </w:p>
                          <w:p w14:paraId="3A01D2AB" w14:textId="43AD44E6" w:rsidR="00C64D8E" w:rsidRPr="009B1C89" w:rsidRDefault="009E7ED5" w:rsidP="009E7ED5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                  </w:t>
                            </w:r>
                            <w:r w:rsidR="00C64D8E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Licenciada en M</w:t>
                            </w:r>
                            <w:r w:rsidR="00C64D8E" w:rsidRPr="009B1C89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atemáticas</w:t>
                            </w:r>
                            <w:r w:rsidR="00C64D8E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y F</w:t>
                            </w:r>
                            <w:r w:rsidR="00C64D8E" w:rsidRPr="009B1C89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ísica </w:t>
                            </w:r>
                          </w:p>
                          <w:p w14:paraId="0D3E21AC" w14:textId="4A549397" w:rsidR="00C64D8E" w:rsidRDefault="00C64D8E" w:rsidP="004C0788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               </w:t>
                            </w:r>
                            <w:r w:rsidR="009E7ED5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M.A Ciencias de educación</w:t>
                            </w:r>
                          </w:p>
                          <w:p w14:paraId="042FA826" w14:textId="34647736" w:rsidR="00C64D8E" w:rsidRPr="009B1C89" w:rsidRDefault="00C64D8E" w:rsidP="004C0788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33526809" w14:textId="4F328339" w:rsidR="00C64D8E" w:rsidRPr="004C0788" w:rsidRDefault="00C64D8E" w:rsidP="004C0788">
                            <w:pPr>
                              <w:pStyle w:val="NormalWeb"/>
                              <w:spacing w:before="14" w:beforeAutospacing="0" w:after="0" w:afterAutospacing="0" w:line="274" w:lineRule="exact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é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E699E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2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-</w:t>
                            </w:r>
                            <w:r w:rsidR="009E699E">
                              <w:rPr>
                                <w:rFonts w:asciiTheme="minorHAnsi" w:hAnsiTheme="minorHAnsi" w:cs="Arial"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2020</w:t>
                            </w:r>
                          </w:p>
                          <w:p w14:paraId="7B6DFDE1" w14:textId="4CB9F2EA" w:rsidR="00C64D8E" w:rsidRDefault="00C64D8E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TRE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II</w:t>
                            </w:r>
                            <w:r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 DIURNO </w:t>
                            </w:r>
                          </w:p>
                          <w:p w14:paraId="38D0BC01" w14:textId="7710CE90" w:rsidR="00C64D8E" w:rsidRDefault="00C64D8E" w:rsidP="00EA23FF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TO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9E7ED5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3  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H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 xml:space="preserve"> 3 </w:t>
                            </w:r>
                          </w:p>
                          <w:p w14:paraId="47A3AFE3" w14:textId="33F5C845" w:rsidR="00C64D8E" w:rsidRDefault="00C64D8E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>Semanales</w:t>
                            </w:r>
                            <w:r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>:</w:t>
                            </w:r>
                            <w:r w:rsidR="009E7ED5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 xml:space="preserve">3 </w:t>
                            </w:r>
                          </w:p>
                          <w:p w14:paraId="6D9F7A85" w14:textId="266259F4" w:rsidR="00C64D8E" w:rsidRDefault="00C64D8E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2621A5A2" w14:textId="73DBEFF8" w:rsidR="00C64D8E" w:rsidRDefault="00C64D8E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5791FF2B" w14:textId="77777777" w:rsidR="00C64D8E" w:rsidRPr="004C0788" w:rsidRDefault="00C64D8E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margin-left:18pt;margin-top:-21.45pt;width:255pt;height:1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" filled="f" stroked="f">
                <v:textbox inset="0,0,0,0">
                  <w:txbxContent>
                    <w:p w14:paraId="4EDFEA68" w14:textId="4FE099B8" w:rsidR="00C64D8E" w:rsidRPr="004C0788" w:rsidRDefault="00C64D8E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u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t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ad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CIENCIAS DE LA EDUCACION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ab/>
                      </w:r>
                    </w:p>
                    <w:p w14:paraId="7F308A1E" w14:textId="30FA02EA" w:rsidR="00C64D8E" w:rsidRDefault="00C64D8E" w:rsidP="004C0788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a: DAMARIS DEL CARMEN VALENCIA CUESTA</w:t>
                      </w:r>
                    </w:p>
                    <w:p w14:paraId="3A01D2AB" w14:textId="43AD44E6" w:rsidR="00C64D8E" w:rsidRPr="009B1C89" w:rsidRDefault="009E7ED5" w:rsidP="009E7ED5">
                      <w:pPr>
                        <w:pStyle w:val="NormalWeb"/>
                        <w:spacing w:before="0" w:beforeAutospacing="0" w:after="0" w:afterAutospacing="0" w:line="230" w:lineRule="auto"/>
                        <w:ind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                  </w:t>
                      </w:r>
                      <w:r w:rsidR="00C64D8E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Licenciada en M</w:t>
                      </w:r>
                      <w:r w:rsidR="00C64D8E" w:rsidRPr="009B1C89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atemáticas</w:t>
                      </w:r>
                      <w:r w:rsidR="00C64D8E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y F</w:t>
                      </w:r>
                      <w:r w:rsidR="00C64D8E" w:rsidRPr="009B1C89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ísica </w:t>
                      </w:r>
                    </w:p>
                    <w:p w14:paraId="0D3E21AC" w14:textId="4A549397" w:rsidR="00C64D8E" w:rsidRDefault="00C64D8E" w:rsidP="004C0788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               </w:t>
                      </w:r>
                      <w:r w:rsidR="009E7ED5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 </w:t>
                      </w:r>
                      <w:r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M.A Ciencias de educación</w:t>
                      </w:r>
                    </w:p>
                    <w:p w14:paraId="042FA826" w14:textId="34647736" w:rsidR="00C64D8E" w:rsidRPr="009B1C89" w:rsidRDefault="00C64D8E" w:rsidP="004C0788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33526809" w14:textId="4F328339" w:rsidR="00C64D8E" w:rsidRPr="004C0788" w:rsidRDefault="00C64D8E" w:rsidP="004C0788">
                      <w:pPr>
                        <w:pStyle w:val="NormalWeb"/>
                        <w:spacing w:before="14" w:beforeAutospacing="0" w:after="0" w:afterAutospacing="0" w:line="274" w:lineRule="exact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5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é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9E699E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2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-</w:t>
                      </w:r>
                      <w:r w:rsidR="009E699E">
                        <w:rPr>
                          <w:rFonts w:asciiTheme="minorHAnsi" w:hAnsiTheme="minorHAnsi" w:cs="Arial"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2020</w:t>
                      </w:r>
                    </w:p>
                    <w:p w14:paraId="7B6DFDE1" w14:textId="4CB9F2EA" w:rsidR="00C64D8E" w:rsidRDefault="00C64D8E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TRE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I</w:t>
                      </w:r>
                      <w:r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II</w:t>
                      </w:r>
                      <w:r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 DIURNO </w:t>
                      </w:r>
                    </w:p>
                    <w:p w14:paraId="38D0BC01" w14:textId="7710CE90" w:rsidR="00C64D8E" w:rsidRDefault="00C64D8E" w:rsidP="00EA23FF">
                      <w:pPr>
                        <w:pStyle w:val="NormalWeb"/>
                        <w:spacing w:before="0" w:beforeAutospacing="0" w:after="0" w:afterAutospacing="0" w:line="244" w:lineRule="auto"/>
                        <w:ind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TO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9E7ED5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3  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H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 xml:space="preserve"> 3 </w:t>
                      </w:r>
                    </w:p>
                    <w:p w14:paraId="47A3AFE3" w14:textId="33F5C845" w:rsidR="00C64D8E" w:rsidRDefault="00C64D8E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>Semanales</w:t>
                      </w:r>
                      <w:r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>:</w:t>
                      </w:r>
                      <w:r w:rsidR="009E7ED5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 xml:space="preserve"> </w:t>
                      </w:r>
                      <w:r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 xml:space="preserve">3 </w:t>
                      </w:r>
                    </w:p>
                    <w:p w14:paraId="6D9F7A85" w14:textId="266259F4" w:rsidR="00C64D8E" w:rsidRDefault="00C64D8E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/>
                        </w:rPr>
                      </w:pPr>
                    </w:p>
                    <w:p w14:paraId="2621A5A2" w14:textId="73DBEFF8" w:rsidR="00C64D8E" w:rsidRDefault="00C64D8E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/>
                        </w:rPr>
                      </w:pPr>
                    </w:p>
                    <w:p w14:paraId="5791FF2B" w14:textId="77777777" w:rsidR="00C64D8E" w:rsidRPr="004C0788" w:rsidRDefault="00C64D8E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67B2">
        <w:rPr>
          <w:rFonts w:ascii="Arial" w:hAnsi="Arial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485A00" wp14:editId="70A2B5F8">
                <wp:simplePos x="0" y="0"/>
                <wp:positionH relativeFrom="column">
                  <wp:posOffset>4533901</wp:posOffset>
                </wp:positionH>
                <wp:positionV relativeFrom="paragraph">
                  <wp:posOffset>-278765</wp:posOffset>
                </wp:positionV>
                <wp:extent cx="3994150" cy="1198880"/>
                <wp:effectExtent l="0" t="0" r="0" b="0"/>
                <wp:wrapNone/>
                <wp:docPr id="20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4150" cy="1198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B1F9BF" w14:textId="77777777" w:rsidR="00C64D8E" w:rsidRPr="004C0788" w:rsidRDefault="00C64D8E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 xml:space="preserve">LICENCIATURA EN MATEMATICAS </w:t>
                            </w:r>
                          </w:p>
                          <w:p w14:paraId="2BC6CAF0" w14:textId="595449BD" w:rsidR="00C64D8E" w:rsidRDefault="00C64D8E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g</w:t>
                            </w:r>
                            <w:proofErr w:type="spellEnd"/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F6263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PRÁCTICA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I: OBSERVACIÓN E INDAGACIÓN PEDAGÓGICA</w:t>
                            </w:r>
                          </w:p>
                          <w:p w14:paraId="046415A9" w14:textId="77777777" w:rsidR="00C64D8E" w:rsidRPr="004C0788" w:rsidRDefault="00C64D8E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po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9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ponente de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4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ped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gogía y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as 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4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en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4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de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4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duca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4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ón</w:t>
                            </w:r>
                          </w:p>
                          <w:p w14:paraId="0E9F97EA" w14:textId="7D580841" w:rsidR="00C64D8E" w:rsidRPr="004C0788" w:rsidRDefault="00C64D8E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Bloque:            Aula:</w:t>
                            </w:r>
                          </w:p>
                          <w:p w14:paraId="1B93A33C" w14:textId="4372F3FA" w:rsidR="00C64D8E" w:rsidRPr="004C0788" w:rsidRDefault="00C64D8E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Ofic</w:t>
                            </w:r>
                            <w:r w:rsidR="00DE530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ina del profesor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 BLOQUE 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bject 19" o:spid="_x0000_s1027" type="#_x0000_t202" style="position:absolute;margin-left:357pt;margin-top:-21.95pt;width:314.5pt;height:9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" filled="f" stroked="f">
                <v:textbox inset="0,0,0,0">
                  <w:txbxContent>
                    <w:p w14:paraId="29B1F9BF" w14:textId="77777777" w:rsidR="00C64D8E" w:rsidRPr="004C0788" w:rsidRDefault="00C64D8E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 xml:space="preserve">LICENCIATURA EN MATEMATICAS </w:t>
                      </w:r>
                    </w:p>
                    <w:p w14:paraId="2BC6CAF0" w14:textId="595449BD" w:rsidR="00C64D8E" w:rsidRDefault="00C64D8E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spellStart"/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6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g</w:t>
                      </w:r>
                      <w:proofErr w:type="spellEnd"/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1F6263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PRÁCTICA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I: OBSERVACIÓN E INDAGACIÓN PEDAGÓGICA</w:t>
                      </w:r>
                    </w:p>
                    <w:p w14:paraId="046415A9" w14:textId="77777777" w:rsidR="00C64D8E" w:rsidRPr="004C0788" w:rsidRDefault="00C64D8E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po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Co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-9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ponente de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4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ped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gogía y 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as c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4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en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4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as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de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4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a 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duca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4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ón</w:t>
                      </w:r>
                    </w:p>
                    <w:p w14:paraId="0E9F97EA" w14:textId="7D580841" w:rsidR="00C64D8E" w:rsidRPr="004C0788" w:rsidRDefault="00C64D8E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Bloque:            Aula:</w:t>
                      </w:r>
                    </w:p>
                    <w:p w14:paraId="1B93A33C" w14:textId="4372F3FA" w:rsidR="00C64D8E" w:rsidRPr="004C0788" w:rsidRDefault="00C64D8E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Ofic</w:t>
                      </w:r>
                      <w:r w:rsidR="00DE530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ina del profesor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 BLOQUE 8</w:t>
                      </w:r>
                    </w:p>
                  </w:txbxContent>
                </v:textbox>
              </v:shape>
            </w:pict>
          </mc:Fallback>
        </mc:AlternateContent>
      </w:r>
    </w:p>
    <w:p w14:paraId="49C0FB42" w14:textId="77777777" w:rsidR="004C0788" w:rsidRPr="008367B2" w:rsidRDefault="004C0788" w:rsidP="006B5B13">
      <w:pPr>
        <w:spacing w:after="0" w:line="240" w:lineRule="auto"/>
        <w:jc w:val="center"/>
        <w:rPr>
          <w:rFonts w:ascii="Arial" w:hAnsi="Arial" w:cs="Arial"/>
        </w:rPr>
      </w:pPr>
    </w:p>
    <w:p w14:paraId="0B740073" w14:textId="77777777" w:rsidR="004C0788" w:rsidRPr="008367B2" w:rsidRDefault="004C0788" w:rsidP="006B5B13">
      <w:pPr>
        <w:spacing w:after="0" w:line="240" w:lineRule="auto"/>
        <w:jc w:val="center"/>
        <w:rPr>
          <w:rFonts w:ascii="Arial" w:hAnsi="Arial" w:cs="Arial"/>
        </w:rPr>
      </w:pPr>
    </w:p>
    <w:p w14:paraId="7C41FDB6" w14:textId="77777777" w:rsidR="004C0788" w:rsidRPr="008367B2" w:rsidRDefault="004C0788" w:rsidP="006B5B13">
      <w:pPr>
        <w:spacing w:after="0" w:line="240" w:lineRule="auto"/>
        <w:jc w:val="center"/>
        <w:rPr>
          <w:rFonts w:ascii="Arial" w:hAnsi="Arial" w:cs="Arial"/>
        </w:rPr>
      </w:pPr>
    </w:p>
    <w:p w14:paraId="0AAF2954" w14:textId="77777777" w:rsidR="004C0788" w:rsidRPr="008367B2" w:rsidRDefault="004C0788" w:rsidP="006B5B13">
      <w:pPr>
        <w:spacing w:after="0" w:line="240" w:lineRule="auto"/>
        <w:jc w:val="center"/>
        <w:rPr>
          <w:rFonts w:ascii="Arial" w:hAnsi="Arial" w:cs="Arial"/>
        </w:rPr>
      </w:pPr>
    </w:p>
    <w:p w14:paraId="7CD138E1" w14:textId="77777777" w:rsidR="004C0788" w:rsidRPr="008367B2" w:rsidRDefault="004C0788" w:rsidP="006B5B13">
      <w:pPr>
        <w:spacing w:after="0" w:line="240" w:lineRule="auto"/>
        <w:jc w:val="center"/>
        <w:rPr>
          <w:rFonts w:ascii="Arial" w:hAnsi="Arial" w:cs="Arial"/>
        </w:rPr>
      </w:pPr>
    </w:p>
    <w:p w14:paraId="018006E1" w14:textId="77777777" w:rsidR="004C0788" w:rsidRPr="008367B2" w:rsidRDefault="004C0788" w:rsidP="006B5B13">
      <w:pPr>
        <w:spacing w:after="0" w:line="240" w:lineRule="auto"/>
        <w:jc w:val="center"/>
        <w:rPr>
          <w:rFonts w:ascii="Arial" w:hAnsi="Arial" w:cs="Arial"/>
        </w:rPr>
      </w:pPr>
    </w:p>
    <w:p w14:paraId="664F182B" w14:textId="77777777" w:rsidR="00EA23FF" w:rsidRPr="008367B2" w:rsidRDefault="00EA23FF" w:rsidP="006B5B13">
      <w:pPr>
        <w:spacing w:after="0" w:line="240" w:lineRule="auto"/>
        <w:jc w:val="center"/>
        <w:rPr>
          <w:rFonts w:ascii="Arial" w:hAnsi="Arial" w:cs="Arial"/>
          <w:b/>
        </w:rPr>
      </w:pPr>
    </w:p>
    <w:p w14:paraId="27949206" w14:textId="3553AE36" w:rsidR="004C0788" w:rsidRPr="008367B2" w:rsidRDefault="004C0788" w:rsidP="006B5B13">
      <w:pPr>
        <w:spacing w:after="0" w:line="240" w:lineRule="auto"/>
        <w:jc w:val="center"/>
        <w:rPr>
          <w:rFonts w:ascii="Arial" w:hAnsi="Arial" w:cs="Arial"/>
          <w:b/>
        </w:rPr>
      </w:pPr>
      <w:r w:rsidRPr="008367B2">
        <w:rPr>
          <w:rFonts w:ascii="Arial" w:hAnsi="Arial" w:cs="Arial"/>
          <w:b/>
        </w:rPr>
        <w:t>GUÍA PROGRÁMATICA</w:t>
      </w:r>
    </w:p>
    <w:p w14:paraId="09B2B113" w14:textId="77777777" w:rsidR="004C0788" w:rsidRPr="008367B2" w:rsidRDefault="004C0788" w:rsidP="006B5B13">
      <w:pPr>
        <w:spacing w:after="0" w:line="240" w:lineRule="auto"/>
        <w:jc w:val="center"/>
        <w:rPr>
          <w:rFonts w:ascii="Arial" w:hAnsi="Arial" w:cs="Arial"/>
        </w:rPr>
      </w:pPr>
    </w:p>
    <w:p w14:paraId="273FCA0F" w14:textId="0E0FBCD5" w:rsidR="004C0788" w:rsidRPr="008367B2" w:rsidRDefault="0006745C" w:rsidP="006B5B1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8367B2">
        <w:rPr>
          <w:rFonts w:ascii="Arial" w:hAnsi="Arial" w:cs="Arial"/>
          <w:b/>
          <w:bCs/>
        </w:rPr>
        <w:t>OBSERVACIÓN E INDAGACIÓN PEDAGÓGICA</w:t>
      </w:r>
    </w:p>
    <w:p w14:paraId="55375A5B" w14:textId="77777777" w:rsidR="004C0788" w:rsidRPr="008367B2" w:rsidRDefault="004C0788" w:rsidP="006B5B13">
      <w:pPr>
        <w:spacing w:after="0" w:line="240" w:lineRule="auto"/>
        <w:jc w:val="center"/>
        <w:rPr>
          <w:rFonts w:ascii="Arial" w:hAnsi="Arial" w:cs="Arial"/>
        </w:rPr>
      </w:pPr>
    </w:p>
    <w:p w14:paraId="65D21FD2" w14:textId="45731292" w:rsidR="00EA23FF" w:rsidRPr="008367B2" w:rsidRDefault="004C0788" w:rsidP="006B5B13">
      <w:pPr>
        <w:spacing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b/>
          <w:bCs/>
        </w:rPr>
        <w:t xml:space="preserve">DESCRIPCIÓN DEL CURSO: </w:t>
      </w:r>
      <w:r w:rsidR="00EA23FF" w:rsidRPr="008367B2">
        <w:rPr>
          <w:rFonts w:ascii="Arial" w:hAnsi="Arial" w:cs="Arial"/>
        </w:rPr>
        <w:t>El curdo La práctica I: Observación e Indagación Pedagógica, ti</w:t>
      </w:r>
      <w:r w:rsidR="004466D5" w:rsidRPr="008367B2">
        <w:rPr>
          <w:rFonts w:ascii="Arial" w:hAnsi="Arial" w:cs="Arial"/>
        </w:rPr>
        <w:t xml:space="preserve">ene por objeto tiene </w:t>
      </w:r>
      <w:r w:rsidR="00EA23FF" w:rsidRPr="008367B2">
        <w:rPr>
          <w:rFonts w:ascii="Arial" w:hAnsi="Arial" w:cs="Arial"/>
        </w:rPr>
        <w:t xml:space="preserve">abrir y cimentar el diálogo con los diferentes conocimientos para permear la formación de los estudiantes, como estrategia pedagógica que contribuya a la retroalimentación de los saberes adquiridos y avanzar en la reflexión en torno al quehacer profesional y al desarrollo competencias del ser, el saber, el descubrir y el innovar.  Es decir que es curso va encaminado a orientar el proceso de observación, como forma de acercarse al quehacer educativo y pedagógico del docente de matemáticas, así mismo le permite al practicante indagar sobre aspectos administrativos y académicos que hacen parte de la Guía 34 en sus cuatro gestiones, capacitando al futuro docente, en el conocimiento de elementos importantes enmarcados en el PEI como el mapa o ruta que dirige a los establecimientos educativos. De igual manera le permite al estudiante a través de la observación identificar diversas problemáticas que impiden el desarrollo efectivo del proceso enseñanza-aprendizaje de la matemática, y de esta manera la escogencia de uno de ellos como posible problema de investigación, que guiará el proyecto de grado del futuro docente.   </w:t>
      </w:r>
      <w:r w:rsidR="00EA23FF" w:rsidRPr="008367B2">
        <w:rPr>
          <w:rFonts w:ascii="Arial" w:hAnsi="Arial" w:cs="Arial"/>
          <w:lang w:val="es-ES_tradnl"/>
        </w:rPr>
        <w:t>La Facultad de educación atendiendo la misión institucional promueve la educación y la investigación en pedagogía, la formación integral de sus estudiantes incentivando el pensamiento crítico, el trabajo en equipo, el desarrollo de habilidades comunicativas y la vinculación de estudiantes y profesores en procesos investigativos. En este orden de ideas, formará profesionales que respondan a las necesidades actuales de la sociedad en materia de educación, se involucren en las actividades de investigación y continúen sus estudios de formación avanzada.</w:t>
      </w:r>
    </w:p>
    <w:p w14:paraId="051032DE" w14:textId="607DE992" w:rsidR="00185299" w:rsidRPr="008367B2" w:rsidRDefault="00EA23FF" w:rsidP="006B5B13">
      <w:pPr>
        <w:spacing w:line="240" w:lineRule="auto"/>
        <w:jc w:val="both"/>
        <w:rPr>
          <w:rFonts w:ascii="Arial" w:hAnsi="Arial" w:cs="Arial"/>
          <w:lang w:val="es-ES_tradnl"/>
        </w:rPr>
      </w:pPr>
      <w:r w:rsidRPr="008367B2">
        <w:rPr>
          <w:rFonts w:ascii="Arial" w:hAnsi="Arial" w:cs="Arial"/>
          <w:lang w:val="es-ES_tradnl"/>
        </w:rPr>
        <w:lastRenderedPageBreak/>
        <w:t>De allí que</w:t>
      </w:r>
      <w:r w:rsidRPr="008367B2">
        <w:rPr>
          <w:rFonts w:ascii="Arial" w:hAnsi="Arial" w:cs="Arial"/>
          <w:u w:val="single"/>
          <w:lang w:val="es-ES_tradnl"/>
        </w:rPr>
        <w:t xml:space="preserve"> </w:t>
      </w:r>
      <w:r w:rsidRPr="008367B2">
        <w:rPr>
          <w:rFonts w:ascii="Arial" w:hAnsi="Arial" w:cs="Arial"/>
          <w:lang w:val="es-ES_tradnl"/>
        </w:rPr>
        <w:t xml:space="preserve">Las prácticas de Observación e Indagación Pedagógica, juegan un papel muy importante en el campo pedagógico e investigativo, pues marcan la ruta para la elaboración de una propuesta que potencialice los aprendizajes en matemáticas de los estudiantes </w:t>
      </w:r>
      <w:r w:rsidR="006802C2" w:rsidRPr="008367B2">
        <w:rPr>
          <w:rFonts w:ascii="Arial" w:hAnsi="Arial" w:cs="Arial"/>
          <w:lang w:val="es-ES_tradnl"/>
        </w:rPr>
        <w:t>de las instituciones educativa.</w:t>
      </w:r>
    </w:p>
    <w:p w14:paraId="597C3262" w14:textId="77777777" w:rsidR="004C0788" w:rsidRPr="008367B2" w:rsidRDefault="004C0788" w:rsidP="006B5B13">
      <w:pPr>
        <w:pStyle w:val="Prrafodelista"/>
        <w:spacing w:line="240" w:lineRule="auto"/>
        <w:ind w:left="1080"/>
        <w:rPr>
          <w:rFonts w:ascii="Arial" w:hAnsi="Arial" w:cs="Arial"/>
          <w:b/>
        </w:rPr>
      </w:pPr>
    </w:p>
    <w:p w14:paraId="1582640A" w14:textId="1A8301A2" w:rsidR="006802C2" w:rsidRPr="008367B2" w:rsidRDefault="006802C2" w:rsidP="008E68FF">
      <w:pPr>
        <w:pStyle w:val="Prrafodelist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r w:rsidRPr="008367B2">
        <w:rPr>
          <w:rFonts w:ascii="Arial" w:hAnsi="Arial" w:cs="Arial"/>
          <w:b/>
        </w:rPr>
        <w:t>DESTINATARIOS</w:t>
      </w:r>
    </w:p>
    <w:p w14:paraId="2EE263FE" w14:textId="77777777" w:rsidR="006802C2" w:rsidRPr="008367B2" w:rsidRDefault="006802C2" w:rsidP="006B5B13">
      <w:pPr>
        <w:pStyle w:val="Prrafodelista"/>
        <w:spacing w:line="240" w:lineRule="auto"/>
        <w:ind w:left="1080"/>
        <w:rPr>
          <w:rFonts w:ascii="Arial" w:hAnsi="Arial" w:cs="Arial"/>
        </w:rPr>
      </w:pPr>
    </w:p>
    <w:p w14:paraId="59A0255A" w14:textId="3E22CD55" w:rsidR="006802C2" w:rsidRPr="008367B2" w:rsidRDefault="006802C2" w:rsidP="006B5B13">
      <w:pPr>
        <w:pStyle w:val="Prrafodelista"/>
        <w:spacing w:line="240" w:lineRule="auto"/>
        <w:ind w:left="1080"/>
        <w:rPr>
          <w:rFonts w:ascii="Arial" w:hAnsi="Arial" w:cs="Arial"/>
        </w:rPr>
      </w:pPr>
      <w:r w:rsidRPr="008367B2">
        <w:rPr>
          <w:rFonts w:ascii="Arial" w:hAnsi="Arial" w:cs="Arial"/>
        </w:rPr>
        <w:t>El proyecto de formación va dirigido a estudiantes del programa de Matemáticas Nivel III.</w:t>
      </w:r>
    </w:p>
    <w:p w14:paraId="582C0959" w14:textId="77777777" w:rsidR="006802C2" w:rsidRPr="008367B2" w:rsidRDefault="006802C2" w:rsidP="006B5B13">
      <w:pPr>
        <w:pStyle w:val="Prrafodelista"/>
        <w:spacing w:line="240" w:lineRule="auto"/>
        <w:ind w:left="1080"/>
        <w:rPr>
          <w:rFonts w:ascii="Arial" w:hAnsi="Arial" w:cs="Arial"/>
        </w:rPr>
      </w:pPr>
    </w:p>
    <w:p w14:paraId="12BD99E6" w14:textId="19FF485B" w:rsidR="004C0788" w:rsidRPr="008367B2" w:rsidRDefault="004C0788" w:rsidP="008E68FF">
      <w:pPr>
        <w:pStyle w:val="Prrafodelist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r w:rsidRPr="008367B2">
        <w:rPr>
          <w:rFonts w:ascii="Arial" w:hAnsi="Arial" w:cs="Arial"/>
          <w:b/>
        </w:rPr>
        <w:t>OBJETIVOS</w:t>
      </w:r>
    </w:p>
    <w:p w14:paraId="71878713" w14:textId="77777777" w:rsidR="006802C2" w:rsidRPr="008367B2" w:rsidRDefault="006802C2" w:rsidP="006B5B13">
      <w:pPr>
        <w:pStyle w:val="Prrafodelista"/>
        <w:spacing w:line="240" w:lineRule="auto"/>
        <w:ind w:left="1080"/>
        <w:rPr>
          <w:rFonts w:ascii="Arial" w:hAnsi="Arial" w:cs="Arial"/>
          <w:b/>
        </w:rPr>
      </w:pPr>
    </w:p>
    <w:p w14:paraId="7755E7B3" w14:textId="057E6093" w:rsidR="006802C2" w:rsidRPr="008367B2" w:rsidRDefault="006802C2" w:rsidP="008E68FF">
      <w:pPr>
        <w:pStyle w:val="Prrafodelista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8367B2">
        <w:rPr>
          <w:rFonts w:ascii="Arial" w:hAnsi="Arial" w:cs="Arial"/>
          <w:sz w:val="20"/>
          <w:szCs w:val="20"/>
        </w:rPr>
        <w:t>Potencializar las competencias docentes necesarias a partir de la observación e indagación, integrando los conocimientos, las habilidades, las actitudes y valores adquiridos y desarrollados para su actuación eficaz y constructiva en su quehacer pedagógico.</w:t>
      </w:r>
    </w:p>
    <w:p w14:paraId="5C4BA810" w14:textId="77777777" w:rsidR="006802C2" w:rsidRPr="008367B2" w:rsidRDefault="006802C2" w:rsidP="006B5B13">
      <w:pPr>
        <w:pStyle w:val="Prrafodelista"/>
        <w:spacing w:after="0" w:line="240" w:lineRule="auto"/>
        <w:ind w:left="180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5A6AB59" w14:textId="77777777" w:rsidR="006802C2" w:rsidRPr="008367B2" w:rsidRDefault="006802C2" w:rsidP="008E68FF">
      <w:pPr>
        <w:pStyle w:val="Prrafodelista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8367B2">
        <w:rPr>
          <w:rFonts w:ascii="Arial" w:hAnsi="Arial" w:cs="Arial"/>
          <w:sz w:val="20"/>
          <w:szCs w:val="20"/>
        </w:rPr>
        <w:t>Identificar un problema en su campo de práctica que se convierta en insumo para la elaboración de su proyecto de investigación y su   propuesta pedagógica.</w:t>
      </w:r>
    </w:p>
    <w:p w14:paraId="56084FC5" w14:textId="77777777" w:rsidR="006802C2" w:rsidRPr="008367B2" w:rsidRDefault="006802C2" w:rsidP="008E68FF">
      <w:pPr>
        <w:pStyle w:val="Prrafodelista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8367B2">
        <w:rPr>
          <w:rFonts w:ascii="Arial" w:hAnsi="Arial" w:cs="Arial"/>
          <w:sz w:val="20"/>
          <w:szCs w:val="20"/>
        </w:rPr>
        <w:t>Desarrollar en el estudiante la capacidad de creación y/o adaptación de propuestas pedagógicas para el aprendizaje de la matemática a nivel de enseñanza básica y/o media, que incluyan situaciones problemáticas conectadas con la experiencia de los alumnos.</w:t>
      </w:r>
    </w:p>
    <w:p w14:paraId="3ECC1378" w14:textId="77777777" w:rsidR="006802C2" w:rsidRPr="008367B2" w:rsidRDefault="006802C2" w:rsidP="006B5B13">
      <w:pPr>
        <w:pStyle w:val="Prrafodelista"/>
        <w:spacing w:line="240" w:lineRule="auto"/>
        <w:ind w:left="1800"/>
        <w:rPr>
          <w:rFonts w:ascii="Arial" w:hAnsi="Arial" w:cs="Arial"/>
          <w:b/>
        </w:rPr>
      </w:pPr>
    </w:p>
    <w:p w14:paraId="31A2750D" w14:textId="77777777" w:rsidR="00106B04" w:rsidRPr="008367B2" w:rsidRDefault="00106B04" w:rsidP="006B5B13">
      <w:pPr>
        <w:pStyle w:val="Prrafodelista"/>
        <w:spacing w:line="240" w:lineRule="auto"/>
        <w:ind w:left="1080"/>
        <w:jc w:val="both"/>
        <w:rPr>
          <w:rFonts w:ascii="Arial" w:hAnsi="Arial" w:cs="Arial"/>
        </w:rPr>
      </w:pPr>
    </w:p>
    <w:p w14:paraId="40714C37" w14:textId="7339CD6A" w:rsidR="004C0788" w:rsidRPr="008367B2" w:rsidRDefault="004C0788" w:rsidP="008E68FF">
      <w:pPr>
        <w:pStyle w:val="Prrafodelist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r w:rsidRPr="008367B2">
        <w:rPr>
          <w:rFonts w:ascii="Arial" w:hAnsi="Arial" w:cs="Arial"/>
        </w:rPr>
        <w:t xml:space="preserve"> </w:t>
      </w:r>
      <w:r w:rsidRPr="008367B2">
        <w:rPr>
          <w:rFonts w:ascii="Arial" w:hAnsi="Arial" w:cs="Arial"/>
          <w:b/>
        </w:rPr>
        <w:t xml:space="preserve">COMPETENCIAS DEL </w:t>
      </w:r>
      <w:r w:rsidR="006802C2" w:rsidRPr="008367B2">
        <w:rPr>
          <w:rFonts w:ascii="Arial" w:hAnsi="Arial" w:cs="Arial"/>
          <w:b/>
        </w:rPr>
        <w:t>CURSO El</w:t>
      </w:r>
      <w:r w:rsidRPr="008367B2">
        <w:rPr>
          <w:rFonts w:ascii="Arial" w:hAnsi="Arial" w:cs="Arial"/>
          <w:b/>
        </w:rPr>
        <w:t xml:space="preserve"> (la) estudiante </w:t>
      </w:r>
    </w:p>
    <w:p w14:paraId="3C6FA5CD" w14:textId="77777777" w:rsidR="009576BD" w:rsidRPr="008367B2" w:rsidRDefault="009576BD" w:rsidP="006B5B13">
      <w:pPr>
        <w:pStyle w:val="Prrafodelista"/>
        <w:spacing w:line="240" w:lineRule="auto"/>
        <w:ind w:left="1080"/>
        <w:jc w:val="both"/>
        <w:rPr>
          <w:rFonts w:ascii="Arial" w:hAnsi="Arial" w:cs="Arial"/>
          <w:b/>
        </w:rPr>
      </w:pPr>
    </w:p>
    <w:p w14:paraId="0ED30F49" w14:textId="207B9784" w:rsidR="003D18D0" w:rsidRPr="008367B2" w:rsidRDefault="003D18D0" w:rsidP="006B5B13">
      <w:pPr>
        <w:pStyle w:val="Prrafodelista"/>
        <w:spacing w:line="240" w:lineRule="auto"/>
        <w:ind w:left="1080"/>
        <w:jc w:val="both"/>
        <w:rPr>
          <w:rFonts w:ascii="Arial" w:hAnsi="Arial" w:cs="Arial"/>
          <w:b/>
        </w:rPr>
      </w:pPr>
      <w:r w:rsidRPr="008367B2">
        <w:rPr>
          <w:rFonts w:ascii="Arial" w:hAnsi="Arial" w:cs="Arial"/>
          <w:b/>
        </w:rPr>
        <w:t xml:space="preserve">Genéricas. </w:t>
      </w:r>
    </w:p>
    <w:p w14:paraId="3A03E268" w14:textId="77777777" w:rsidR="003D18D0" w:rsidRPr="008367B2" w:rsidRDefault="003D18D0" w:rsidP="008E68FF">
      <w:pPr>
        <w:pStyle w:val="Prrafodelista"/>
        <w:numPr>
          <w:ilvl w:val="0"/>
          <w:numId w:val="12"/>
        </w:numPr>
        <w:spacing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b/>
        </w:rPr>
        <w:t>Autoestima</w:t>
      </w:r>
      <w:r w:rsidRPr="008367B2">
        <w:rPr>
          <w:rFonts w:ascii="Arial" w:hAnsi="Arial" w:cs="Arial"/>
        </w:rPr>
        <w:t xml:space="preserve"> el desarrollo de una autoestima positiva que facilita una mejor percepción de la realidad y posibilita una comunicación interpersonal asertiva, proyecta una imagen positiva de sí misma y le permite seguridad en sus actividades y decisiones. </w:t>
      </w:r>
    </w:p>
    <w:p w14:paraId="421185CD" w14:textId="77777777" w:rsidR="003D18D0" w:rsidRPr="008367B2" w:rsidRDefault="003D18D0" w:rsidP="008E68FF">
      <w:pPr>
        <w:pStyle w:val="Prrafodelista"/>
        <w:numPr>
          <w:ilvl w:val="0"/>
          <w:numId w:val="12"/>
        </w:numPr>
        <w:spacing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b/>
        </w:rPr>
        <w:lastRenderedPageBreak/>
        <w:t xml:space="preserve">Responsabilidad </w:t>
      </w:r>
      <w:r w:rsidRPr="008367B2">
        <w:rPr>
          <w:rFonts w:ascii="Arial" w:hAnsi="Arial" w:cs="Arial"/>
        </w:rPr>
        <w:t>frente al compromiso y a un alto sentido del deber y al cumplimiento de las obligaciones en el ámbito del campo de práctica.</w:t>
      </w:r>
    </w:p>
    <w:p w14:paraId="3546D108" w14:textId="77777777" w:rsidR="003D18D0" w:rsidRPr="008367B2" w:rsidRDefault="003D18D0" w:rsidP="008E68FF">
      <w:pPr>
        <w:pStyle w:val="Prrafodelista"/>
        <w:numPr>
          <w:ilvl w:val="0"/>
          <w:numId w:val="12"/>
        </w:numPr>
        <w:spacing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b/>
        </w:rPr>
        <w:t>Creatividad:</w:t>
      </w:r>
      <w:r w:rsidRPr="008367B2">
        <w:rPr>
          <w:rFonts w:ascii="Arial" w:hAnsi="Arial" w:cs="Arial"/>
        </w:rPr>
        <w:t xml:space="preserve"> es una habilidad cada día más necesaria en el quehacer pedagógico, lo fundamental es generar ideas, desarrollarlas y enriquecerlas, aquí l debe tratar de descubrir soluciones imaginativas a los problemas, ser recursivo, innovador y práctico y ante todo buscar nuevas alternativas de solución, tratando de romper esquemas tradicionales.</w:t>
      </w:r>
      <w:bookmarkStart w:id="0" w:name="_GoBack"/>
      <w:bookmarkEnd w:id="0"/>
    </w:p>
    <w:p w14:paraId="78CDE549" w14:textId="77777777" w:rsidR="003D18D0" w:rsidRPr="008367B2" w:rsidRDefault="003D18D0" w:rsidP="008E68FF">
      <w:pPr>
        <w:pStyle w:val="Prrafodelista"/>
        <w:numPr>
          <w:ilvl w:val="0"/>
          <w:numId w:val="12"/>
        </w:numPr>
        <w:spacing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b/>
        </w:rPr>
        <w:t>Saber aprender</w:t>
      </w:r>
      <w:r w:rsidRPr="008367B2">
        <w:rPr>
          <w:rFonts w:ascii="Arial" w:hAnsi="Arial" w:cs="Arial"/>
        </w:rPr>
        <w:t xml:space="preserve">: la clave de esta competencia estriba en la capacidad que tiene el profesional de adquirir y asumir nuevos conocimientos y aplicarlos en la vida laboral, por ello debe tener una actitud positiva a nuevas situaciones y retos en la asimilación de nuevos conocimientos. </w:t>
      </w:r>
    </w:p>
    <w:p w14:paraId="0DE2295E" w14:textId="77777777" w:rsidR="003D18D0" w:rsidRPr="008367B2" w:rsidRDefault="003D18D0" w:rsidP="008E68FF">
      <w:pPr>
        <w:pStyle w:val="Prrafodelista"/>
        <w:numPr>
          <w:ilvl w:val="0"/>
          <w:numId w:val="12"/>
        </w:numPr>
        <w:spacing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b/>
        </w:rPr>
        <w:t>Relaciones interpersonales</w:t>
      </w:r>
      <w:r w:rsidRPr="008367B2">
        <w:rPr>
          <w:rFonts w:ascii="Arial" w:hAnsi="Arial" w:cs="Arial"/>
        </w:rPr>
        <w:t>: la capacidad para efectuar intercambio con otras personas que resulten beneficiosas en una perspectiva integrativa, identificando los intereses del otro y reconociendo su legitimidad, de tal forma que se puedan mantener buenas relaciones personales.</w:t>
      </w:r>
    </w:p>
    <w:p w14:paraId="0B8A4755" w14:textId="77777777" w:rsidR="003D18D0" w:rsidRPr="008367B2" w:rsidRDefault="003D18D0" w:rsidP="006B5B13">
      <w:pPr>
        <w:spacing w:line="240" w:lineRule="auto"/>
        <w:rPr>
          <w:rFonts w:ascii="Arial" w:hAnsi="Arial" w:cs="Arial"/>
        </w:rPr>
      </w:pPr>
    </w:p>
    <w:p w14:paraId="1857F80B" w14:textId="09FE869D" w:rsidR="007654DB" w:rsidRPr="008367B2" w:rsidRDefault="007654DB" w:rsidP="006B5B13">
      <w:pPr>
        <w:shd w:val="clear" w:color="auto" w:fill="FFFFFF" w:themeFill="background1"/>
        <w:tabs>
          <w:tab w:val="left" w:pos="1843"/>
        </w:tabs>
        <w:spacing w:after="225" w:line="240" w:lineRule="auto"/>
        <w:ind w:right="49"/>
        <w:jc w:val="both"/>
        <w:rPr>
          <w:rFonts w:ascii="Arial" w:eastAsia="Times New Roman" w:hAnsi="Arial" w:cs="Arial"/>
          <w:b/>
          <w:lang w:eastAsia="es-CO"/>
        </w:rPr>
      </w:pPr>
      <w:r w:rsidRPr="008367B2">
        <w:rPr>
          <w:rFonts w:ascii="Arial" w:eastAsia="Times New Roman" w:hAnsi="Arial" w:cs="Arial"/>
          <w:b/>
          <w:lang w:eastAsia="es-CO"/>
        </w:rPr>
        <w:t>Para la formación y desempeño profesional.</w:t>
      </w:r>
    </w:p>
    <w:p w14:paraId="319FB9A2" w14:textId="7266E069" w:rsidR="007654DB" w:rsidRPr="008367B2" w:rsidRDefault="00F3025B" w:rsidP="008E68FF">
      <w:pPr>
        <w:pStyle w:val="Prrafodelista"/>
        <w:numPr>
          <w:ilvl w:val="0"/>
          <w:numId w:val="13"/>
        </w:numPr>
        <w:shd w:val="clear" w:color="auto" w:fill="FFFFFF" w:themeFill="background1"/>
        <w:tabs>
          <w:tab w:val="left" w:pos="1843"/>
        </w:tabs>
        <w:spacing w:after="225" w:line="240" w:lineRule="auto"/>
        <w:ind w:right="49"/>
        <w:jc w:val="both"/>
        <w:rPr>
          <w:rFonts w:ascii="Arial" w:eastAsia="Times New Roman" w:hAnsi="Arial" w:cs="Arial"/>
          <w:lang w:eastAsia="es-CO"/>
        </w:rPr>
      </w:pPr>
      <w:r w:rsidRPr="008367B2">
        <w:rPr>
          <w:rFonts w:ascii="Arial" w:eastAsia="Times New Roman" w:hAnsi="Arial" w:cs="Arial"/>
          <w:b/>
          <w:i/>
          <w:lang w:eastAsia="es-CO"/>
        </w:rPr>
        <w:t xml:space="preserve">Comunicación: </w:t>
      </w:r>
      <w:r w:rsidR="007654DB" w:rsidRPr="008367B2">
        <w:rPr>
          <w:rFonts w:ascii="Arial" w:eastAsia="Times New Roman" w:hAnsi="Arial" w:cs="Arial"/>
          <w:lang w:eastAsia="es-CO"/>
        </w:rPr>
        <w:t>La acción co</w:t>
      </w:r>
      <w:r w:rsidR="006B5B13" w:rsidRPr="008367B2">
        <w:rPr>
          <w:rFonts w:ascii="Arial" w:eastAsia="Times New Roman" w:hAnsi="Arial" w:cs="Arial"/>
          <w:lang w:eastAsia="es-CO"/>
        </w:rPr>
        <w:t xml:space="preserve">municativa en matemáticas, es la </w:t>
      </w:r>
      <w:r w:rsidR="007654DB" w:rsidRPr="008367B2">
        <w:rPr>
          <w:rFonts w:ascii="Arial" w:eastAsia="Times New Roman" w:hAnsi="Arial" w:cs="Arial"/>
          <w:lang w:eastAsia="es-CO"/>
        </w:rPr>
        <w:t>capacidad para identificar la coherencia de una idea respecto a los conceptos matemáticos expuestos en una situación o contexto determinado, utilizar diferentes tipos de representación y de describir relaciones matemáticas a partir de una tabla, gráfico o fórmula y uso e interpretación del lenguaje matemático.</w:t>
      </w:r>
    </w:p>
    <w:p w14:paraId="43C9CD25" w14:textId="5007F785" w:rsidR="007654DB" w:rsidRPr="008367B2" w:rsidRDefault="006B5B13" w:rsidP="008E68FF">
      <w:pPr>
        <w:pStyle w:val="Prrafodelista"/>
        <w:numPr>
          <w:ilvl w:val="0"/>
          <w:numId w:val="13"/>
        </w:numPr>
        <w:shd w:val="clear" w:color="auto" w:fill="FFFFFF" w:themeFill="background1"/>
        <w:tabs>
          <w:tab w:val="left" w:pos="1843"/>
        </w:tabs>
        <w:spacing w:after="225" w:line="240" w:lineRule="auto"/>
        <w:ind w:right="49"/>
        <w:jc w:val="both"/>
        <w:rPr>
          <w:rFonts w:ascii="Arial" w:eastAsia="Times New Roman" w:hAnsi="Arial" w:cs="Arial"/>
          <w:lang w:eastAsia="es-CO"/>
        </w:rPr>
      </w:pPr>
      <w:r w:rsidRPr="008367B2">
        <w:rPr>
          <w:rFonts w:ascii="Arial" w:eastAsia="Times New Roman" w:hAnsi="Arial" w:cs="Arial"/>
          <w:b/>
          <w:lang w:eastAsia="es-CO"/>
        </w:rPr>
        <w:t>Razo</w:t>
      </w:r>
      <w:r w:rsidR="007654DB" w:rsidRPr="008367B2">
        <w:rPr>
          <w:rFonts w:ascii="Arial" w:eastAsia="Times New Roman" w:hAnsi="Arial" w:cs="Arial"/>
          <w:b/>
          <w:lang w:eastAsia="es-CO"/>
        </w:rPr>
        <w:t xml:space="preserve">namiento: </w:t>
      </w:r>
      <w:r w:rsidRPr="008367B2">
        <w:rPr>
          <w:rFonts w:ascii="Arial" w:eastAsia="Times New Roman" w:hAnsi="Arial" w:cs="Arial"/>
          <w:lang w:eastAsia="es-CO"/>
        </w:rPr>
        <w:t>La acción de razonamiento en matemáticas es: La i</w:t>
      </w:r>
      <w:r w:rsidR="007654DB" w:rsidRPr="008367B2">
        <w:rPr>
          <w:rFonts w:ascii="Arial" w:eastAsia="Times New Roman" w:hAnsi="Arial" w:cs="Arial"/>
          <w:lang w:eastAsia="es-CO"/>
        </w:rPr>
        <w:t>dentificación de diferentes estrategias y procedimientos para tratar si</w:t>
      </w:r>
      <w:r w:rsidRPr="008367B2">
        <w:rPr>
          <w:rFonts w:ascii="Arial" w:eastAsia="Times New Roman" w:hAnsi="Arial" w:cs="Arial"/>
          <w:lang w:eastAsia="es-CO"/>
        </w:rPr>
        <w:t xml:space="preserve">tuaciones problema, la </w:t>
      </w:r>
      <w:r w:rsidR="007654DB" w:rsidRPr="008367B2">
        <w:rPr>
          <w:rFonts w:ascii="Arial" w:eastAsia="Times New Roman" w:hAnsi="Arial" w:cs="Arial"/>
          <w:lang w:eastAsia="es-CO"/>
        </w:rPr>
        <w:t>Formulación de hipótesis, conjeturas y exploració</w:t>
      </w:r>
      <w:r w:rsidRPr="008367B2">
        <w:rPr>
          <w:rFonts w:ascii="Arial" w:eastAsia="Times New Roman" w:hAnsi="Arial" w:cs="Arial"/>
          <w:lang w:eastAsia="es-CO"/>
        </w:rPr>
        <w:t>n de ejemplos y contraejemplos y la i</w:t>
      </w:r>
      <w:r w:rsidR="007654DB" w:rsidRPr="008367B2">
        <w:rPr>
          <w:rFonts w:ascii="Arial" w:eastAsia="Times New Roman" w:hAnsi="Arial" w:cs="Arial"/>
          <w:lang w:eastAsia="es-CO"/>
        </w:rPr>
        <w:t>dentificación de patrones y generalización de propiedades.</w:t>
      </w:r>
    </w:p>
    <w:p w14:paraId="09D97633" w14:textId="4D8C5096" w:rsidR="007654DB" w:rsidRPr="008367B2" w:rsidRDefault="007654DB" w:rsidP="008E68FF">
      <w:pPr>
        <w:pStyle w:val="Prrafodelista"/>
        <w:numPr>
          <w:ilvl w:val="0"/>
          <w:numId w:val="13"/>
        </w:numPr>
        <w:shd w:val="clear" w:color="auto" w:fill="FFFFFF" w:themeFill="background1"/>
        <w:tabs>
          <w:tab w:val="left" w:pos="1843"/>
        </w:tabs>
        <w:spacing w:after="225" w:line="240" w:lineRule="auto"/>
        <w:ind w:right="49"/>
        <w:jc w:val="both"/>
        <w:rPr>
          <w:rFonts w:ascii="Arial" w:eastAsia="Times New Roman" w:hAnsi="Arial" w:cs="Arial"/>
          <w:lang w:eastAsia="es-CO"/>
        </w:rPr>
      </w:pPr>
      <w:r w:rsidRPr="008367B2">
        <w:rPr>
          <w:rFonts w:ascii="Arial" w:eastAsia="Times New Roman" w:hAnsi="Arial" w:cs="Arial"/>
          <w:b/>
          <w:i/>
          <w:lang w:eastAsia="es-CO"/>
        </w:rPr>
        <w:t xml:space="preserve">Solución de problemas: </w:t>
      </w:r>
      <w:r w:rsidR="006B5B13" w:rsidRPr="008367B2">
        <w:rPr>
          <w:rFonts w:ascii="Arial" w:eastAsia="Times New Roman" w:hAnsi="Arial" w:cs="Arial"/>
          <w:lang w:eastAsia="es-CO"/>
        </w:rPr>
        <w:t xml:space="preserve"> La acción de solución de problemas en matemáticas, es la c</w:t>
      </w:r>
      <w:r w:rsidRPr="008367B2">
        <w:rPr>
          <w:rFonts w:ascii="Arial" w:eastAsia="Times New Roman" w:hAnsi="Arial" w:cs="Arial"/>
          <w:lang w:eastAsia="es-CO"/>
        </w:rPr>
        <w:t>apacidad para plantear y resolver problemas a partir de contexto</w:t>
      </w:r>
      <w:r w:rsidR="006B5B13" w:rsidRPr="008367B2">
        <w:rPr>
          <w:rFonts w:ascii="Arial" w:eastAsia="Times New Roman" w:hAnsi="Arial" w:cs="Arial"/>
          <w:lang w:eastAsia="es-CO"/>
        </w:rPr>
        <w:t>s matemáticos y no matemáticos, la t</w:t>
      </w:r>
      <w:r w:rsidRPr="008367B2">
        <w:rPr>
          <w:rFonts w:ascii="Arial" w:eastAsia="Times New Roman" w:hAnsi="Arial" w:cs="Arial"/>
          <w:lang w:eastAsia="es-CO"/>
        </w:rPr>
        <w:t>raducción de la realid</w:t>
      </w:r>
      <w:r w:rsidR="006B5B13" w:rsidRPr="008367B2">
        <w:rPr>
          <w:rFonts w:ascii="Arial" w:eastAsia="Times New Roman" w:hAnsi="Arial" w:cs="Arial"/>
          <w:lang w:eastAsia="es-CO"/>
        </w:rPr>
        <w:t xml:space="preserve">ad a una estructura matemática, la </w:t>
      </w:r>
      <w:r w:rsidRPr="008367B2">
        <w:rPr>
          <w:rFonts w:ascii="Arial" w:eastAsia="Times New Roman" w:hAnsi="Arial" w:cs="Arial"/>
          <w:lang w:eastAsia="es-CO"/>
        </w:rPr>
        <w:t>Verificación e interpretación de resultados a la luz de un problema</w:t>
      </w:r>
      <w:r w:rsidR="006B5B13" w:rsidRPr="008367B2">
        <w:rPr>
          <w:rFonts w:ascii="Arial" w:eastAsia="Times New Roman" w:hAnsi="Arial" w:cs="Arial"/>
          <w:lang w:eastAsia="es-CO"/>
        </w:rPr>
        <w:t xml:space="preserve"> y la </w:t>
      </w:r>
      <w:r w:rsidRPr="008367B2">
        <w:rPr>
          <w:rFonts w:ascii="Arial" w:eastAsia="Times New Roman" w:hAnsi="Arial" w:cs="Arial"/>
          <w:lang w:eastAsia="es-CO"/>
        </w:rPr>
        <w:t>Generalización de soluciones y estrategia para enfrentar nuevas situaciones.</w:t>
      </w:r>
    </w:p>
    <w:p w14:paraId="081DAFB2" w14:textId="75E9F2E9" w:rsidR="002451B7" w:rsidRPr="008367B2" w:rsidRDefault="002451B7" w:rsidP="0098704E">
      <w:pPr>
        <w:shd w:val="clear" w:color="auto" w:fill="FFFFFF" w:themeFill="background1"/>
        <w:tabs>
          <w:tab w:val="left" w:pos="1843"/>
        </w:tabs>
        <w:spacing w:after="225" w:line="240" w:lineRule="auto"/>
        <w:ind w:right="49"/>
        <w:jc w:val="both"/>
        <w:rPr>
          <w:rFonts w:ascii="Arial" w:eastAsia="Times New Roman" w:hAnsi="Arial" w:cs="Arial"/>
          <w:lang w:eastAsia="es-CO"/>
        </w:rPr>
      </w:pPr>
    </w:p>
    <w:p w14:paraId="2B18DE24" w14:textId="740ECA8A" w:rsidR="002451B7" w:rsidRPr="008367B2" w:rsidRDefault="002451B7" w:rsidP="002451B7">
      <w:pPr>
        <w:pStyle w:val="Prrafodelista"/>
        <w:shd w:val="clear" w:color="auto" w:fill="FFFFFF" w:themeFill="background1"/>
        <w:tabs>
          <w:tab w:val="left" w:pos="1843"/>
        </w:tabs>
        <w:spacing w:after="225" w:line="240" w:lineRule="auto"/>
        <w:ind w:right="49"/>
        <w:jc w:val="both"/>
        <w:rPr>
          <w:rFonts w:ascii="Arial" w:eastAsia="Times New Roman" w:hAnsi="Arial" w:cs="Arial"/>
          <w:lang w:eastAsia="es-CO"/>
        </w:rPr>
      </w:pPr>
    </w:p>
    <w:p w14:paraId="767D0A90" w14:textId="77777777" w:rsidR="002451B7" w:rsidRPr="008367B2" w:rsidRDefault="002451B7" w:rsidP="002451B7">
      <w:pPr>
        <w:pStyle w:val="Prrafodelista"/>
        <w:shd w:val="clear" w:color="auto" w:fill="FFFFFF" w:themeFill="background1"/>
        <w:tabs>
          <w:tab w:val="left" w:pos="1843"/>
        </w:tabs>
        <w:spacing w:after="225" w:line="240" w:lineRule="auto"/>
        <w:ind w:right="49"/>
        <w:jc w:val="both"/>
        <w:rPr>
          <w:rFonts w:ascii="Arial" w:eastAsia="Times New Roman" w:hAnsi="Arial" w:cs="Arial"/>
          <w:lang w:eastAsia="es-CO"/>
        </w:rPr>
      </w:pPr>
    </w:p>
    <w:p w14:paraId="52A4A074" w14:textId="77777777" w:rsidR="0012780C" w:rsidRPr="008367B2" w:rsidRDefault="002451B7" w:rsidP="008E68FF">
      <w:pPr>
        <w:pStyle w:val="Prrafodelista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b/>
          <w:bCs/>
          <w:lang w:val="es-ES_tradnl"/>
        </w:rPr>
        <w:t xml:space="preserve">¿CÓMO CONTRIBUYE EL CURSO </w:t>
      </w:r>
      <w:r w:rsidR="00952569" w:rsidRPr="008367B2">
        <w:rPr>
          <w:rFonts w:ascii="Arial" w:hAnsi="Arial" w:cs="Arial"/>
          <w:b/>
          <w:bCs/>
          <w:lang w:val="es-ES_tradnl"/>
        </w:rPr>
        <w:t>DE OBSERVACIÓN E INDAGACIÓN PEDAGÓGICA, AL PERFIL DEL FUTURO LICENCIADO EN MATEMÁTICAS?</w:t>
      </w:r>
    </w:p>
    <w:p w14:paraId="3EDE8307" w14:textId="77777777" w:rsidR="0012780C" w:rsidRPr="008367B2" w:rsidRDefault="0012780C" w:rsidP="0012780C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</w:p>
    <w:p w14:paraId="222F4665" w14:textId="48FE0C85" w:rsidR="0055704C" w:rsidRPr="008367B2" w:rsidRDefault="00340A10" w:rsidP="00E663D1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 xml:space="preserve">Las prácticas de Observación e Indagación </w:t>
      </w:r>
      <w:r w:rsidR="0012780C" w:rsidRPr="008367B2">
        <w:rPr>
          <w:rFonts w:ascii="Arial" w:hAnsi="Arial" w:cs="Arial"/>
        </w:rPr>
        <w:t>Pedagógica, propician diferentes</w:t>
      </w:r>
      <w:r w:rsidR="00D707BA" w:rsidRPr="008367B2">
        <w:rPr>
          <w:rFonts w:ascii="Arial" w:hAnsi="Arial" w:cs="Arial"/>
        </w:rPr>
        <w:t xml:space="preserve"> conocimientos referentes al acto pedagógico</w:t>
      </w:r>
      <w:r w:rsidR="0012780C" w:rsidRPr="008367B2">
        <w:rPr>
          <w:rFonts w:ascii="Arial" w:hAnsi="Arial" w:cs="Arial"/>
        </w:rPr>
        <w:t>, constituye en un medio dinámico que viabiliza y permea el proceso de enseñabilida</w:t>
      </w:r>
      <w:r w:rsidR="00896E46" w:rsidRPr="008367B2">
        <w:rPr>
          <w:rFonts w:ascii="Arial" w:hAnsi="Arial" w:cs="Arial"/>
        </w:rPr>
        <w:t>d</w:t>
      </w:r>
      <w:r w:rsidR="0012780C" w:rsidRPr="008367B2">
        <w:rPr>
          <w:rFonts w:ascii="Arial" w:hAnsi="Arial" w:cs="Arial"/>
        </w:rPr>
        <w:t xml:space="preserve"> y educabilidad. Por tal razón contribuye</w:t>
      </w:r>
      <w:r w:rsidR="00D707BA" w:rsidRPr="008367B2">
        <w:rPr>
          <w:rFonts w:ascii="Arial" w:hAnsi="Arial" w:cs="Arial"/>
        </w:rPr>
        <w:t xml:space="preserve"> </w:t>
      </w:r>
      <w:r w:rsidR="0012780C" w:rsidRPr="008367B2">
        <w:rPr>
          <w:rFonts w:ascii="Arial" w:hAnsi="Arial" w:cs="Arial"/>
        </w:rPr>
        <w:t xml:space="preserve">a </w:t>
      </w:r>
      <w:r w:rsidR="00D707BA" w:rsidRPr="008367B2">
        <w:rPr>
          <w:rFonts w:ascii="Arial" w:hAnsi="Arial" w:cs="Arial"/>
        </w:rPr>
        <w:t xml:space="preserve">la </w:t>
      </w:r>
      <w:r w:rsidR="0012780C" w:rsidRPr="008367B2">
        <w:rPr>
          <w:rFonts w:ascii="Arial" w:hAnsi="Arial" w:cs="Arial"/>
        </w:rPr>
        <w:t>realimentación de los</w:t>
      </w:r>
      <w:r w:rsidR="00D707BA" w:rsidRPr="008367B2">
        <w:rPr>
          <w:rFonts w:ascii="Arial" w:hAnsi="Arial" w:cs="Arial"/>
        </w:rPr>
        <w:t xml:space="preserve"> saberes adquiridos y avanzar en la reflexión en torno al quehacer profesional y al desarrollo competencias del ser, el saber, el descubrir y el innovar.</w:t>
      </w:r>
    </w:p>
    <w:p w14:paraId="7C20F82A" w14:textId="77777777" w:rsidR="0055704C" w:rsidRPr="008367B2" w:rsidRDefault="0055704C" w:rsidP="0055704C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</w:p>
    <w:p w14:paraId="2EA2F221" w14:textId="0B3B0FF5" w:rsidR="00AC1AD8" w:rsidRPr="008367B2" w:rsidRDefault="00A835FB" w:rsidP="008E68FF">
      <w:pPr>
        <w:pStyle w:val="Prrafodelista"/>
        <w:numPr>
          <w:ilvl w:val="0"/>
          <w:numId w:val="10"/>
        </w:numPr>
        <w:spacing w:line="240" w:lineRule="auto"/>
        <w:rPr>
          <w:rFonts w:ascii="Arial" w:hAnsi="Arial" w:cs="Arial"/>
        </w:rPr>
      </w:pPr>
      <w:r w:rsidRPr="008367B2">
        <w:rPr>
          <w:rFonts w:ascii="Arial" w:eastAsiaTheme="minorEastAsia" w:hAnsi="Arial" w:cs="Arial"/>
          <w:b/>
          <w:bCs/>
          <w:color w:val="000000" w:themeColor="text1"/>
          <w:spacing w:val="2"/>
          <w:kern w:val="24"/>
          <w:lang w:eastAsia="es-CO"/>
        </w:rPr>
        <w:t>CONTENIDOS PROGRAMÁ</w:t>
      </w:r>
      <w:r w:rsidR="004C0788" w:rsidRPr="008367B2">
        <w:rPr>
          <w:rFonts w:ascii="Arial" w:eastAsiaTheme="minorEastAsia" w:hAnsi="Arial" w:cs="Arial"/>
          <w:b/>
          <w:bCs/>
          <w:color w:val="000000" w:themeColor="text1"/>
          <w:spacing w:val="2"/>
          <w:kern w:val="24"/>
          <w:lang w:eastAsia="es-CO"/>
        </w:rPr>
        <w:t>TICOS</w:t>
      </w:r>
    </w:p>
    <w:p w14:paraId="73DFDC0E" w14:textId="77777777" w:rsidR="0012780C" w:rsidRPr="008367B2" w:rsidRDefault="0012780C" w:rsidP="0055704C">
      <w:pPr>
        <w:pStyle w:val="Prrafodelista"/>
        <w:spacing w:line="240" w:lineRule="auto"/>
        <w:ind w:left="1080"/>
        <w:rPr>
          <w:rFonts w:ascii="Arial" w:hAnsi="Arial" w:cs="Arial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3069"/>
        <w:gridCol w:w="2964"/>
        <w:gridCol w:w="2963"/>
        <w:gridCol w:w="2966"/>
      </w:tblGrid>
      <w:tr w:rsidR="004C0788" w:rsidRPr="008367B2" w14:paraId="38185976" w14:textId="77777777" w:rsidTr="00E663D1">
        <w:tc>
          <w:tcPr>
            <w:tcW w:w="11962" w:type="dxa"/>
            <w:gridSpan w:val="4"/>
          </w:tcPr>
          <w:p w14:paraId="090FA422" w14:textId="457C5000" w:rsidR="004C0788" w:rsidRPr="008367B2" w:rsidRDefault="00E930CE" w:rsidP="00E930CE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INDICADORES DE LOGROS DE LA UNIDAD</w:t>
            </w:r>
          </w:p>
        </w:tc>
      </w:tr>
      <w:tr w:rsidR="00E663D1" w:rsidRPr="008367B2" w14:paraId="1E70253A" w14:textId="77777777" w:rsidTr="00E663D1">
        <w:tc>
          <w:tcPr>
            <w:tcW w:w="3069" w:type="dxa"/>
          </w:tcPr>
          <w:p w14:paraId="5F96C60F" w14:textId="77777777" w:rsidR="00181432" w:rsidRPr="008367B2" w:rsidRDefault="00181432" w:rsidP="006B5B13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192CC4AF" w14:textId="1D8ED756" w:rsidR="004C0788" w:rsidRPr="008367B2" w:rsidRDefault="00C6659F" w:rsidP="006B5B13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2964" w:type="dxa"/>
          </w:tcPr>
          <w:p w14:paraId="36390A70" w14:textId="77777777" w:rsidR="00181432" w:rsidRPr="008367B2" w:rsidRDefault="00181432" w:rsidP="00C6659F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6582259E" w14:textId="773B89EB" w:rsidR="004C0788" w:rsidRPr="008367B2" w:rsidRDefault="00C6659F" w:rsidP="00C6659F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Contenidos de la unidad</w:t>
            </w:r>
          </w:p>
        </w:tc>
        <w:tc>
          <w:tcPr>
            <w:tcW w:w="2963" w:type="dxa"/>
          </w:tcPr>
          <w:p w14:paraId="45522E1F" w14:textId="77777777" w:rsidR="00181432" w:rsidRPr="008367B2" w:rsidRDefault="00181432" w:rsidP="00C6659F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4CEA1981" w14:textId="3ECF7BFE" w:rsidR="004C0788" w:rsidRPr="008367B2" w:rsidRDefault="00C6659F" w:rsidP="00C6659F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2966" w:type="dxa"/>
          </w:tcPr>
          <w:p w14:paraId="7CC04761" w14:textId="77777777" w:rsidR="00181432" w:rsidRPr="008367B2" w:rsidRDefault="00181432" w:rsidP="00181432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4BE15469" w14:textId="2BE0868E" w:rsidR="00181432" w:rsidRPr="008367B2" w:rsidRDefault="00C6659F" w:rsidP="00181432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181432" w:rsidRPr="008367B2" w14:paraId="49548429" w14:textId="77777777" w:rsidTr="00E663D1">
        <w:tc>
          <w:tcPr>
            <w:tcW w:w="3069" w:type="dxa"/>
          </w:tcPr>
          <w:p w14:paraId="1573F1C9" w14:textId="77777777" w:rsidR="00181432" w:rsidRPr="008367B2" w:rsidRDefault="00181432" w:rsidP="006B5B13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4" w:type="dxa"/>
          </w:tcPr>
          <w:p w14:paraId="1DD81DB1" w14:textId="0BD4BC30" w:rsidR="00181432" w:rsidRPr="008367B2" w:rsidRDefault="00181432" w:rsidP="00181432">
            <w:pPr>
              <w:jc w:val="center"/>
              <w:rPr>
                <w:rFonts w:ascii="Arial" w:hAnsi="Arial" w:cs="Arial"/>
                <w:b/>
                <w:i/>
              </w:rPr>
            </w:pPr>
            <w:r w:rsidRPr="008367B2">
              <w:rPr>
                <w:rFonts w:ascii="Arial" w:hAnsi="Arial" w:cs="Arial"/>
                <w:b/>
                <w:i/>
              </w:rPr>
              <w:t>Unidad</w:t>
            </w:r>
            <w:r w:rsidRPr="008367B2">
              <w:rPr>
                <w:rFonts w:ascii="Arial" w:hAnsi="Arial" w:cs="Arial"/>
                <w:b/>
                <w:i/>
              </w:rPr>
              <w:t xml:space="preserve"> N° 1</w:t>
            </w:r>
          </w:p>
          <w:p w14:paraId="1C0F6C76" w14:textId="344F7571" w:rsidR="00181432" w:rsidRPr="008367B2" w:rsidRDefault="00181432" w:rsidP="00181432">
            <w:pPr>
              <w:jc w:val="center"/>
              <w:rPr>
                <w:rFonts w:ascii="Arial" w:hAnsi="Arial" w:cs="Arial"/>
                <w:b/>
                <w:bCs/>
              </w:rPr>
            </w:pPr>
            <w:r w:rsidRPr="008367B2">
              <w:rPr>
                <w:rFonts w:ascii="Arial" w:hAnsi="Arial" w:cs="Arial"/>
                <w:b/>
                <w:bCs/>
                <w:i/>
              </w:rPr>
              <w:t>La didáctica y la práctica de aula</w:t>
            </w:r>
          </w:p>
        </w:tc>
        <w:tc>
          <w:tcPr>
            <w:tcW w:w="2963" w:type="dxa"/>
          </w:tcPr>
          <w:p w14:paraId="16C0A670" w14:textId="77777777" w:rsidR="00181432" w:rsidRPr="008367B2" w:rsidRDefault="00181432" w:rsidP="00C6659F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6" w:type="dxa"/>
          </w:tcPr>
          <w:p w14:paraId="77BDD9AC" w14:textId="77777777" w:rsidR="00181432" w:rsidRPr="008367B2" w:rsidRDefault="00181432" w:rsidP="00C6659F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55704C" w:rsidRPr="008367B2" w14:paraId="2C4A7117" w14:textId="77777777" w:rsidTr="00E663D1">
        <w:tc>
          <w:tcPr>
            <w:tcW w:w="3069" w:type="dxa"/>
          </w:tcPr>
          <w:p w14:paraId="0E75FE79" w14:textId="7E7C384C" w:rsidR="0055704C" w:rsidRPr="008367B2" w:rsidRDefault="0055704C" w:rsidP="00181432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Cs/>
              </w:rPr>
              <w:t>Reconoce los conceptos básicos del que hacer pedagógico</w:t>
            </w:r>
          </w:p>
          <w:p w14:paraId="5FB0276B" w14:textId="77777777" w:rsidR="0055704C" w:rsidRPr="008367B2" w:rsidRDefault="0055704C" w:rsidP="008E68FF">
            <w:pPr>
              <w:pStyle w:val="Prrafodelista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Cs/>
              </w:rPr>
              <w:t> Identifica los referentes de calidad.</w:t>
            </w:r>
          </w:p>
          <w:p w14:paraId="03E52E4F" w14:textId="77777777" w:rsidR="0055704C" w:rsidRPr="008367B2" w:rsidRDefault="0055704C" w:rsidP="008E68FF">
            <w:pPr>
              <w:pStyle w:val="Prrafodelista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Cs/>
              </w:rPr>
              <w:t xml:space="preserve">Identifica las estrategias que permiten una mejor </w:t>
            </w:r>
            <w:r w:rsidRPr="008367B2">
              <w:rPr>
                <w:rFonts w:ascii="Arial" w:hAnsi="Arial" w:cs="Arial"/>
                <w:bCs/>
              </w:rPr>
              <w:lastRenderedPageBreak/>
              <w:t>gestión de aula</w:t>
            </w:r>
          </w:p>
          <w:p w14:paraId="0A2E3889" w14:textId="77777777" w:rsidR="0055704C" w:rsidRPr="008367B2" w:rsidRDefault="0055704C" w:rsidP="008E68FF">
            <w:pPr>
              <w:pStyle w:val="Prrafodelista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Cs/>
              </w:rPr>
              <w:t>Valora los elementos importantes para el desarrollo de una práctica de aula exitosa</w:t>
            </w:r>
          </w:p>
          <w:p w14:paraId="2B837427" w14:textId="54E31F46" w:rsidR="0055704C" w:rsidRPr="008367B2" w:rsidRDefault="0055704C" w:rsidP="008E68FF">
            <w:pPr>
              <w:pStyle w:val="Prrafodelista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Cs/>
              </w:rPr>
              <w:t>Reconoce la importancia de utilizar estrategias de aprendizaje colaborativo y cooperativo</w:t>
            </w:r>
          </w:p>
        </w:tc>
        <w:tc>
          <w:tcPr>
            <w:tcW w:w="2964" w:type="dxa"/>
          </w:tcPr>
          <w:p w14:paraId="168D91DD" w14:textId="67A6E0C2" w:rsidR="0055704C" w:rsidRPr="008367B2" w:rsidRDefault="00181432" w:rsidP="0055704C">
            <w:pPr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/>
              </w:rPr>
              <w:lastRenderedPageBreak/>
              <w:t>1.1.</w:t>
            </w:r>
            <w:r w:rsidRPr="008367B2">
              <w:rPr>
                <w:rFonts w:ascii="Arial" w:hAnsi="Arial" w:cs="Arial"/>
              </w:rPr>
              <w:t xml:space="preserve"> </w:t>
            </w:r>
            <w:r w:rsidR="00C62438" w:rsidRPr="008367B2">
              <w:rPr>
                <w:rFonts w:ascii="Arial" w:hAnsi="Arial" w:cs="Arial"/>
              </w:rPr>
              <w:t xml:space="preserve">Fundamentos legales y conceptuales </w:t>
            </w:r>
            <w:r w:rsidR="0055704C" w:rsidRPr="008367B2">
              <w:rPr>
                <w:rFonts w:ascii="Arial" w:hAnsi="Arial" w:cs="Arial"/>
              </w:rPr>
              <w:t>en educación (</w:t>
            </w:r>
            <w:r w:rsidR="00C62438" w:rsidRPr="008367B2">
              <w:rPr>
                <w:rFonts w:ascii="Arial" w:hAnsi="Arial" w:cs="Arial"/>
              </w:rPr>
              <w:t>fines de la educación, PEI, Currículo, Plan de área, Plan de aula)</w:t>
            </w:r>
          </w:p>
          <w:p w14:paraId="50219A8F" w14:textId="2E003AA0" w:rsidR="0055704C" w:rsidRPr="008367B2" w:rsidRDefault="00C81766" w:rsidP="0055704C">
            <w:pPr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/>
                <w:lang w:val="es-ES_tradnl"/>
              </w:rPr>
              <w:t>1.2.</w:t>
            </w:r>
            <w:r w:rsidRPr="008367B2">
              <w:rPr>
                <w:rFonts w:ascii="Arial" w:hAnsi="Arial" w:cs="Arial"/>
                <w:lang w:val="es-ES_tradnl"/>
              </w:rPr>
              <w:t xml:space="preserve"> </w:t>
            </w:r>
            <w:r w:rsidR="0055704C" w:rsidRPr="008367B2">
              <w:rPr>
                <w:rFonts w:ascii="Arial" w:hAnsi="Arial" w:cs="Arial"/>
                <w:lang w:val="es-ES_tradnl"/>
              </w:rPr>
              <w:t>Referentes</w:t>
            </w:r>
            <w:r w:rsidR="00C62438" w:rsidRPr="008367B2">
              <w:rPr>
                <w:rFonts w:ascii="Arial" w:hAnsi="Arial" w:cs="Arial"/>
                <w:lang w:val="es-ES_tradnl"/>
              </w:rPr>
              <w:t xml:space="preserve"> Curriculares</w:t>
            </w:r>
            <w:r w:rsidR="007849B1" w:rsidRPr="008367B2">
              <w:rPr>
                <w:rFonts w:ascii="Arial" w:hAnsi="Arial" w:cs="Arial"/>
                <w:lang w:val="es-ES_tradnl"/>
              </w:rPr>
              <w:t xml:space="preserve"> </w:t>
            </w:r>
            <w:r w:rsidR="00C62438" w:rsidRPr="008367B2">
              <w:rPr>
                <w:rFonts w:ascii="Arial" w:hAnsi="Arial" w:cs="Arial"/>
                <w:lang w:val="es-ES_tradnl"/>
              </w:rPr>
              <w:t xml:space="preserve"> (Lineamientos, estándares básicos de competencias, </w:t>
            </w:r>
            <w:r w:rsidR="00C62438" w:rsidRPr="008367B2">
              <w:rPr>
                <w:rFonts w:ascii="Arial" w:hAnsi="Arial" w:cs="Arial"/>
                <w:lang w:val="es-ES_tradnl"/>
              </w:rPr>
              <w:lastRenderedPageBreak/>
              <w:t xml:space="preserve">decreto 1290) </w:t>
            </w:r>
            <w:r w:rsidR="007849B1" w:rsidRPr="008367B2">
              <w:rPr>
                <w:rFonts w:ascii="Arial" w:hAnsi="Arial" w:cs="Arial"/>
                <w:lang w:val="es-ES_tradnl"/>
              </w:rPr>
              <w:t xml:space="preserve"> y documentos de apoyo</w:t>
            </w:r>
            <w:r w:rsidR="00981182" w:rsidRPr="008367B2">
              <w:rPr>
                <w:rFonts w:ascii="Arial" w:hAnsi="Arial" w:cs="Arial"/>
                <w:lang w:val="es-ES_tradnl"/>
              </w:rPr>
              <w:t xml:space="preserve"> (</w:t>
            </w:r>
            <w:r w:rsidR="00C62438" w:rsidRPr="008367B2">
              <w:rPr>
                <w:rFonts w:ascii="Arial" w:hAnsi="Arial" w:cs="Arial"/>
                <w:lang w:val="es-ES_tradnl"/>
              </w:rPr>
              <w:t>DBA, matr</w:t>
            </w:r>
            <w:r w:rsidR="00981182" w:rsidRPr="008367B2">
              <w:rPr>
                <w:rFonts w:ascii="Arial" w:hAnsi="Arial" w:cs="Arial"/>
                <w:lang w:val="es-ES_tradnl"/>
              </w:rPr>
              <w:t xml:space="preserve">iz de referencia, </w:t>
            </w:r>
            <w:r w:rsidR="00C62438" w:rsidRPr="008367B2">
              <w:rPr>
                <w:rFonts w:ascii="Arial" w:hAnsi="Arial" w:cs="Arial"/>
                <w:lang w:val="es-ES_tradnl"/>
              </w:rPr>
              <w:t>pedagógicas mallas de aprendizaje)</w:t>
            </w:r>
            <w:r w:rsidR="007849B1" w:rsidRPr="008367B2">
              <w:rPr>
                <w:rFonts w:ascii="Arial" w:hAnsi="Arial" w:cs="Arial"/>
                <w:lang w:val="es-ES_tradnl"/>
              </w:rPr>
              <w:t>.</w:t>
            </w:r>
          </w:p>
          <w:p w14:paraId="30200CA5" w14:textId="6C081224" w:rsidR="00C81766" w:rsidRPr="008367B2" w:rsidRDefault="00C81766" w:rsidP="00C81766">
            <w:pPr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/>
                <w:lang w:val="es-ES_tradnl"/>
              </w:rPr>
              <w:t>1.3.</w:t>
            </w:r>
            <w:r w:rsidR="00981182" w:rsidRPr="008367B2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Pr="008367B2">
              <w:rPr>
                <w:rFonts w:ascii="Arial" w:hAnsi="Arial" w:cs="Arial"/>
                <w:lang w:val="es-ES_tradnl"/>
              </w:rPr>
              <w:t xml:space="preserve"> </w:t>
            </w:r>
            <w:r w:rsidR="001F6263" w:rsidRPr="008367B2">
              <w:rPr>
                <w:rFonts w:ascii="Arial" w:hAnsi="Arial" w:cs="Arial"/>
                <w:lang w:val="es-ES_tradnl"/>
              </w:rPr>
              <w:t>Gestión de Aula, clima</w:t>
            </w:r>
            <w:r w:rsidR="00981182" w:rsidRPr="008367B2">
              <w:rPr>
                <w:rFonts w:ascii="Arial" w:hAnsi="Arial" w:cs="Arial"/>
                <w:lang w:val="es-ES_tradnl"/>
              </w:rPr>
              <w:t xml:space="preserve"> de aula.</w:t>
            </w:r>
          </w:p>
          <w:p w14:paraId="2D3F806B" w14:textId="3AB005AB" w:rsidR="0055704C" w:rsidRPr="008367B2" w:rsidRDefault="00C81766" w:rsidP="00C81766">
            <w:pPr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/>
              </w:rPr>
              <w:t>1.4.</w:t>
            </w:r>
            <w:r w:rsidRPr="008367B2">
              <w:rPr>
                <w:rFonts w:ascii="Arial" w:hAnsi="Arial" w:cs="Arial"/>
              </w:rPr>
              <w:t xml:space="preserve"> </w:t>
            </w:r>
            <w:r w:rsidRPr="008367B2">
              <w:rPr>
                <w:rFonts w:ascii="Arial" w:hAnsi="Arial" w:cs="Arial"/>
                <w:lang w:val="es-ES_tradnl"/>
              </w:rPr>
              <w:t xml:space="preserve">  </w:t>
            </w:r>
            <w:r w:rsidR="0055704C" w:rsidRPr="008367B2">
              <w:rPr>
                <w:rFonts w:ascii="Arial" w:hAnsi="Arial" w:cs="Arial"/>
                <w:lang w:val="es-ES_tradnl"/>
              </w:rPr>
              <w:t>Aprendizaje cooperativo y colaborativo-   M</w:t>
            </w:r>
            <w:r w:rsidRPr="008367B2">
              <w:rPr>
                <w:rFonts w:ascii="Arial" w:hAnsi="Arial" w:cs="Arial"/>
                <w:lang w:val="es-ES_tradnl"/>
              </w:rPr>
              <w:t>ateriales y recursos educativos.</w:t>
            </w:r>
          </w:p>
          <w:p w14:paraId="782E48A2" w14:textId="3EB366AF" w:rsidR="0055704C" w:rsidRPr="008367B2" w:rsidRDefault="00C81766" w:rsidP="0055704C">
            <w:pPr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/>
                <w:lang w:val="es-ES_tradnl"/>
              </w:rPr>
              <w:t>1.5.</w:t>
            </w:r>
            <w:r w:rsidRPr="008367B2">
              <w:rPr>
                <w:rFonts w:ascii="Arial" w:hAnsi="Arial" w:cs="Arial"/>
                <w:lang w:val="es-ES_tradnl"/>
              </w:rPr>
              <w:t xml:space="preserve">  </w:t>
            </w:r>
            <w:r w:rsidR="0055704C" w:rsidRPr="008367B2">
              <w:rPr>
                <w:rFonts w:ascii="Arial" w:hAnsi="Arial" w:cs="Arial"/>
                <w:lang w:val="es-ES_tradnl"/>
              </w:rPr>
              <w:t>Evaluación formativa</w:t>
            </w:r>
          </w:p>
          <w:p w14:paraId="6D0BD8C7" w14:textId="77777777" w:rsidR="0055704C" w:rsidRPr="008367B2" w:rsidRDefault="0055704C" w:rsidP="006B5B13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63" w:type="dxa"/>
          </w:tcPr>
          <w:p w14:paraId="26290502" w14:textId="44A733DA" w:rsidR="0055704C" w:rsidRPr="008367B2" w:rsidRDefault="0055704C" w:rsidP="00181432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lastRenderedPageBreak/>
              <w:t>Lectura y análisis del texto seleccionado</w:t>
            </w:r>
          </w:p>
          <w:p w14:paraId="0EB1E4E9" w14:textId="77777777" w:rsidR="0055704C" w:rsidRPr="008367B2" w:rsidRDefault="0055704C" w:rsidP="008E68FF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Exposiciones</w:t>
            </w:r>
          </w:p>
          <w:p w14:paraId="59A7878C" w14:textId="77777777" w:rsidR="0055704C" w:rsidRPr="008367B2" w:rsidRDefault="0055704C" w:rsidP="008E68FF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Análisis de videos</w:t>
            </w:r>
          </w:p>
          <w:p w14:paraId="0B07FBF3" w14:textId="77777777" w:rsidR="0055704C" w:rsidRPr="008367B2" w:rsidRDefault="0055704C" w:rsidP="008E68FF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Trabajo practico individual y grupal (trabajo colaborativo y cooperativo)</w:t>
            </w:r>
          </w:p>
          <w:p w14:paraId="4C5956F1" w14:textId="77777777" w:rsidR="0055704C" w:rsidRPr="008367B2" w:rsidRDefault="0055704C" w:rsidP="0055704C">
            <w:pPr>
              <w:rPr>
                <w:rFonts w:ascii="Arial" w:hAnsi="Arial" w:cs="Arial"/>
              </w:rPr>
            </w:pPr>
          </w:p>
          <w:p w14:paraId="7A88379C" w14:textId="77777777" w:rsidR="0055704C" w:rsidRPr="008367B2" w:rsidRDefault="0055704C" w:rsidP="006B5B13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66" w:type="dxa"/>
          </w:tcPr>
          <w:p w14:paraId="55CCA585" w14:textId="4AAD49CA" w:rsidR="0055704C" w:rsidRPr="008367B2" w:rsidRDefault="0055704C" w:rsidP="00181432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lastRenderedPageBreak/>
              <w:t xml:space="preserve">Lectura de   documentos </w:t>
            </w:r>
          </w:p>
          <w:p w14:paraId="26F6CA17" w14:textId="77777777" w:rsidR="0055704C" w:rsidRPr="008367B2" w:rsidRDefault="0055704C" w:rsidP="008E68FF">
            <w:pPr>
              <w:pStyle w:val="Prrafodelista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Análisis de la temática acordada</w:t>
            </w:r>
          </w:p>
          <w:p w14:paraId="64B3A7F9" w14:textId="77777777" w:rsidR="0055704C" w:rsidRPr="008367B2" w:rsidRDefault="0055704C" w:rsidP="008E68FF">
            <w:pPr>
              <w:pStyle w:val="Prrafodelista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Realización de trabajo escrito</w:t>
            </w:r>
          </w:p>
          <w:p w14:paraId="5B3FF092" w14:textId="77777777" w:rsidR="0055704C" w:rsidRPr="008367B2" w:rsidRDefault="0055704C" w:rsidP="008E68FF">
            <w:pPr>
              <w:pStyle w:val="Prrafodelista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Preparación de exposiciones.</w:t>
            </w:r>
          </w:p>
          <w:p w14:paraId="3EFCE735" w14:textId="77777777" w:rsidR="0055704C" w:rsidRPr="008367B2" w:rsidRDefault="0055704C" w:rsidP="008E68FF">
            <w:pPr>
              <w:pStyle w:val="Prrafodelista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 xml:space="preserve">Realización de </w:t>
            </w:r>
            <w:r w:rsidRPr="008367B2">
              <w:rPr>
                <w:rFonts w:ascii="Arial" w:hAnsi="Arial" w:cs="Arial"/>
              </w:rPr>
              <w:lastRenderedPageBreak/>
              <w:t>Ensayos</w:t>
            </w:r>
          </w:p>
          <w:p w14:paraId="073EB1C0" w14:textId="77777777" w:rsidR="0055704C" w:rsidRPr="008367B2" w:rsidRDefault="0055704C" w:rsidP="0055704C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6859CB37" w14:textId="77777777" w:rsidR="0055704C" w:rsidRPr="008367B2" w:rsidRDefault="0055704C" w:rsidP="006B5B13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  <w:p w14:paraId="6AAD4CCA" w14:textId="77777777" w:rsidR="00E930CE" w:rsidRPr="008367B2" w:rsidRDefault="00E930CE" w:rsidP="006B5B13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  <w:p w14:paraId="56CA5C79" w14:textId="77777777" w:rsidR="00E930CE" w:rsidRPr="008367B2" w:rsidRDefault="00E930CE" w:rsidP="006B5B13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75889" w:rsidRPr="008367B2" w14:paraId="5F281D42" w14:textId="77777777" w:rsidTr="00E663D1">
        <w:tc>
          <w:tcPr>
            <w:tcW w:w="3069" w:type="dxa"/>
          </w:tcPr>
          <w:p w14:paraId="4D528A3F" w14:textId="77777777" w:rsidR="00A75889" w:rsidRPr="008367B2" w:rsidRDefault="00A75889" w:rsidP="00181432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64" w:type="dxa"/>
          </w:tcPr>
          <w:p w14:paraId="158313C1" w14:textId="75364BEE" w:rsidR="00A75889" w:rsidRPr="008367B2" w:rsidRDefault="00A75889" w:rsidP="00A75889">
            <w:pPr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Unidad N° 2</w:t>
            </w:r>
          </w:p>
          <w:p w14:paraId="728E7F4E" w14:textId="721DE899" w:rsidR="00A75889" w:rsidRPr="008367B2" w:rsidRDefault="00A75889" w:rsidP="00A75889">
            <w:pPr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Metodología y métodos activos de enseñanza en Matemáticas</w:t>
            </w:r>
          </w:p>
        </w:tc>
        <w:tc>
          <w:tcPr>
            <w:tcW w:w="2963" w:type="dxa"/>
          </w:tcPr>
          <w:p w14:paraId="5FB6CD2B" w14:textId="77777777" w:rsidR="00A75889" w:rsidRPr="008367B2" w:rsidRDefault="00A75889" w:rsidP="00A75889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66" w:type="dxa"/>
          </w:tcPr>
          <w:p w14:paraId="02E9D1F4" w14:textId="77777777" w:rsidR="00A75889" w:rsidRPr="008367B2" w:rsidRDefault="00A75889" w:rsidP="00A75889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5704C" w:rsidRPr="008367B2" w14:paraId="4065DDD9" w14:textId="77777777" w:rsidTr="00E663D1">
        <w:tc>
          <w:tcPr>
            <w:tcW w:w="3069" w:type="dxa"/>
          </w:tcPr>
          <w:p w14:paraId="74358C38" w14:textId="01463F0C" w:rsidR="00A965CE" w:rsidRPr="008367B2" w:rsidRDefault="0055704C" w:rsidP="00A75889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Cs/>
              </w:rPr>
              <w:t>Reconoce metodologías que garanticen procesos de enseñanza aprendizaje de calidad</w:t>
            </w:r>
            <w:r w:rsidR="00A965CE" w:rsidRPr="008367B2">
              <w:rPr>
                <w:rFonts w:ascii="Arial" w:hAnsi="Arial" w:cs="Arial"/>
                <w:bCs/>
              </w:rPr>
              <w:t>.</w:t>
            </w:r>
          </w:p>
          <w:p w14:paraId="295E4DD7" w14:textId="43D0CE89" w:rsidR="0055704C" w:rsidRPr="008367B2" w:rsidRDefault="0055704C" w:rsidP="00A965CE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Cs/>
              </w:rPr>
              <w:t xml:space="preserve">Identifica las diferentes dificultades que se presenta en el proceso de enseñanza de las </w:t>
            </w:r>
            <w:r w:rsidRPr="008367B2">
              <w:rPr>
                <w:rFonts w:ascii="Arial" w:hAnsi="Arial" w:cs="Arial"/>
                <w:bCs/>
              </w:rPr>
              <w:lastRenderedPageBreak/>
              <w:t>matemáticas</w:t>
            </w:r>
          </w:p>
        </w:tc>
        <w:tc>
          <w:tcPr>
            <w:tcW w:w="2964" w:type="dxa"/>
          </w:tcPr>
          <w:p w14:paraId="2DFB61F8" w14:textId="38D53EFC" w:rsidR="00FE14C0" w:rsidRPr="008367B2" w:rsidRDefault="00A75889" w:rsidP="00A965CE">
            <w:pPr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lastRenderedPageBreak/>
              <w:t xml:space="preserve">2.1. </w:t>
            </w:r>
            <w:r w:rsidR="0055704C" w:rsidRPr="008367B2">
              <w:rPr>
                <w:rFonts w:ascii="Arial" w:hAnsi="Arial" w:cs="Arial"/>
              </w:rPr>
              <w:t>El aprendizaje basado en problemas</w:t>
            </w:r>
            <w:r w:rsidRPr="008367B2">
              <w:rPr>
                <w:rFonts w:ascii="Arial" w:hAnsi="Arial" w:cs="Arial"/>
              </w:rPr>
              <w:t xml:space="preserve"> y el aprendizaje basado en retos.</w:t>
            </w:r>
          </w:p>
          <w:p w14:paraId="11333331" w14:textId="239C04D2" w:rsidR="00A965CE" w:rsidRPr="008367B2" w:rsidRDefault="00FE14C0" w:rsidP="00A965CE">
            <w:pPr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 xml:space="preserve">2.3. </w:t>
            </w:r>
            <w:r w:rsidR="0055704C" w:rsidRPr="008367B2">
              <w:rPr>
                <w:rFonts w:ascii="Arial" w:hAnsi="Arial" w:cs="Arial"/>
              </w:rPr>
              <w:t>El aprendizaje significativo de David Ausubel</w:t>
            </w:r>
            <w:r w:rsidRPr="008367B2">
              <w:rPr>
                <w:rFonts w:ascii="Arial" w:hAnsi="Arial" w:cs="Arial"/>
              </w:rPr>
              <w:t>.</w:t>
            </w:r>
          </w:p>
          <w:p w14:paraId="003F14F3" w14:textId="501C029E" w:rsidR="001F6263" w:rsidRPr="008367B2" w:rsidRDefault="00FE14C0" w:rsidP="001F6263">
            <w:pPr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/>
              </w:rPr>
              <w:t>2.4</w:t>
            </w:r>
            <w:r w:rsidRPr="008367B2">
              <w:rPr>
                <w:rFonts w:ascii="Arial" w:hAnsi="Arial" w:cs="Arial"/>
              </w:rPr>
              <w:t xml:space="preserve">. </w:t>
            </w:r>
            <w:r w:rsidR="0055704C" w:rsidRPr="008367B2">
              <w:rPr>
                <w:rFonts w:ascii="Arial" w:hAnsi="Arial" w:cs="Arial"/>
              </w:rPr>
              <w:t>Rol del docente y del estudiante en cada un</w:t>
            </w:r>
            <w:r w:rsidR="001F6263" w:rsidRPr="008367B2">
              <w:rPr>
                <w:rFonts w:ascii="Arial" w:hAnsi="Arial" w:cs="Arial"/>
              </w:rPr>
              <w:t xml:space="preserve">o de los métodos arriba citados, Rol del docente de </w:t>
            </w:r>
            <w:r w:rsidR="001F6263" w:rsidRPr="008367B2">
              <w:rPr>
                <w:rFonts w:ascii="Arial" w:hAnsi="Arial" w:cs="Arial"/>
              </w:rPr>
              <w:lastRenderedPageBreak/>
              <w:t>matemáticas.</w:t>
            </w:r>
          </w:p>
          <w:p w14:paraId="6798DBE9" w14:textId="73A0118C" w:rsidR="001F6263" w:rsidRPr="008367B2" w:rsidRDefault="001F6263" w:rsidP="001F6263">
            <w:pPr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/>
              </w:rPr>
              <w:t>2.5</w:t>
            </w:r>
            <w:r w:rsidRPr="008367B2">
              <w:rPr>
                <w:rFonts w:ascii="Arial" w:hAnsi="Arial" w:cs="Arial"/>
              </w:rPr>
              <w:t>. Estilos de aprendizaje</w:t>
            </w:r>
          </w:p>
          <w:p w14:paraId="5D9D5A90" w14:textId="5D9AE6BF" w:rsidR="001F6263" w:rsidRPr="008367B2" w:rsidRDefault="001F6263" w:rsidP="001F6263">
            <w:pPr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b/>
              </w:rPr>
              <w:t>2.6</w:t>
            </w:r>
            <w:r w:rsidRPr="008367B2">
              <w:rPr>
                <w:rFonts w:ascii="Arial" w:hAnsi="Arial" w:cs="Arial"/>
              </w:rPr>
              <w:t>. Conocimiento Didáctico del Contenido.</w:t>
            </w:r>
          </w:p>
          <w:p w14:paraId="21DD0361" w14:textId="2DF1DE80" w:rsidR="0055704C" w:rsidRPr="008367B2" w:rsidRDefault="0055704C" w:rsidP="001F6263">
            <w:pPr>
              <w:rPr>
                <w:rFonts w:ascii="Arial" w:hAnsi="Arial" w:cs="Arial"/>
              </w:rPr>
            </w:pPr>
          </w:p>
        </w:tc>
        <w:tc>
          <w:tcPr>
            <w:tcW w:w="2963" w:type="dxa"/>
          </w:tcPr>
          <w:p w14:paraId="45FC586A" w14:textId="77777777" w:rsidR="00A75889" w:rsidRPr="008367B2" w:rsidRDefault="0055704C" w:rsidP="0055704C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lastRenderedPageBreak/>
              <w:t>Lectura y análisis del texto seleccionado</w:t>
            </w:r>
            <w:r w:rsidR="00A965CE" w:rsidRPr="008367B2">
              <w:rPr>
                <w:rFonts w:ascii="Arial" w:hAnsi="Arial" w:cs="Arial"/>
              </w:rPr>
              <w:t>.</w:t>
            </w:r>
          </w:p>
          <w:p w14:paraId="4B711678" w14:textId="77777777" w:rsidR="00A75889" w:rsidRPr="008367B2" w:rsidRDefault="0055704C" w:rsidP="0055704C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Exposiciones</w:t>
            </w:r>
          </w:p>
          <w:p w14:paraId="2D9DE26A" w14:textId="4C77E989" w:rsidR="0055704C" w:rsidRPr="008367B2" w:rsidRDefault="0055704C" w:rsidP="0055704C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Análisis de videos</w:t>
            </w:r>
          </w:p>
          <w:p w14:paraId="36D764A6" w14:textId="77777777" w:rsidR="0055704C" w:rsidRPr="008367B2" w:rsidRDefault="0055704C" w:rsidP="0055704C">
            <w:pPr>
              <w:rPr>
                <w:rFonts w:ascii="Arial" w:hAnsi="Arial" w:cs="Arial"/>
              </w:rPr>
            </w:pPr>
          </w:p>
        </w:tc>
        <w:tc>
          <w:tcPr>
            <w:tcW w:w="2966" w:type="dxa"/>
          </w:tcPr>
          <w:p w14:paraId="2BEED659" w14:textId="1A37793E" w:rsidR="003769A4" w:rsidRPr="008367B2" w:rsidRDefault="0055704C" w:rsidP="00A75889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Lectura de   documentos</w:t>
            </w:r>
            <w:r w:rsidR="003769A4" w:rsidRPr="008367B2">
              <w:rPr>
                <w:rFonts w:ascii="Arial" w:hAnsi="Arial" w:cs="Arial"/>
              </w:rPr>
              <w:t>.</w:t>
            </w:r>
            <w:r w:rsidRPr="008367B2">
              <w:rPr>
                <w:rFonts w:ascii="Arial" w:hAnsi="Arial" w:cs="Arial"/>
              </w:rPr>
              <w:t xml:space="preserve"> </w:t>
            </w:r>
          </w:p>
          <w:p w14:paraId="196CE66A" w14:textId="77777777" w:rsidR="003769A4" w:rsidRPr="008367B2" w:rsidRDefault="0055704C" w:rsidP="003769A4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Análisis de la temática acordada</w:t>
            </w:r>
            <w:r w:rsidR="003769A4" w:rsidRPr="008367B2">
              <w:rPr>
                <w:rFonts w:ascii="Arial" w:hAnsi="Arial" w:cs="Arial"/>
              </w:rPr>
              <w:t>.</w:t>
            </w:r>
          </w:p>
          <w:p w14:paraId="63E216E0" w14:textId="0B06A822" w:rsidR="0055704C" w:rsidRPr="008367B2" w:rsidRDefault="0055704C" w:rsidP="003769A4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Realización de trabajo escrito</w:t>
            </w:r>
          </w:p>
          <w:p w14:paraId="003D07EE" w14:textId="77777777" w:rsidR="0055704C" w:rsidRPr="008367B2" w:rsidRDefault="0055704C" w:rsidP="0055704C">
            <w:pPr>
              <w:rPr>
                <w:rFonts w:ascii="Arial" w:hAnsi="Arial" w:cs="Arial"/>
              </w:rPr>
            </w:pPr>
          </w:p>
        </w:tc>
      </w:tr>
      <w:tr w:rsidR="00E930CE" w:rsidRPr="008367B2" w14:paraId="0BB93C10" w14:textId="77777777" w:rsidTr="00E663D1">
        <w:tc>
          <w:tcPr>
            <w:tcW w:w="3069" w:type="dxa"/>
          </w:tcPr>
          <w:p w14:paraId="02A17180" w14:textId="77777777" w:rsidR="00E930CE" w:rsidRPr="008367B2" w:rsidRDefault="00E930CE" w:rsidP="00835EC6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64" w:type="dxa"/>
          </w:tcPr>
          <w:p w14:paraId="3DFE2BB9" w14:textId="20B3CE9B" w:rsidR="00C52E67" w:rsidRPr="008367B2" w:rsidRDefault="00C52E67" w:rsidP="00C52E67">
            <w:pPr>
              <w:ind w:left="176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Unidad N° 3</w:t>
            </w:r>
          </w:p>
          <w:p w14:paraId="068BE696" w14:textId="7F504AAC" w:rsidR="00E930CE" w:rsidRPr="008367B2" w:rsidRDefault="00C52E67" w:rsidP="00C52E67">
            <w:pPr>
              <w:ind w:left="176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La observación y la Indagación Pedagógica</w:t>
            </w:r>
          </w:p>
        </w:tc>
        <w:tc>
          <w:tcPr>
            <w:tcW w:w="2963" w:type="dxa"/>
          </w:tcPr>
          <w:p w14:paraId="4019CCFB" w14:textId="77777777" w:rsidR="00E930CE" w:rsidRPr="008367B2" w:rsidRDefault="00E930CE" w:rsidP="0055704C">
            <w:pPr>
              <w:rPr>
                <w:rFonts w:ascii="Arial" w:hAnsi="Arial" w:cs="Arial"/>
              </w:rPr>
            </w:pPr>
          </w:p>
        </w:tc>
        <w:tc>
          <w:tcPr>
            <w:tcW w:w="2966" w:type="dxa"/>
          </w:tcPr>
          <w:p w14:paraId="38D98467" w14:textId="77777777" w:rsidR="00E930CE" w:rsidRPr="008367B2" w:rsidRDefault="00E930CE" w:rsidP="00835EC6">
            <w:pPr>
              <w:pStyle w:val="Prrafodelista"/>
              <w:spacing w:line="240" w:lineRule="auto"/>
              <w:rPr>
                <w:rFonts w:ascii="Arial" w:hAnsi="Arial" w:cs="Arial"/>
              </w:rPr>
            </w:pPr>
          </w:p>
        </w:tc>
      </w:tr>
      <w:tr w:rsidR="0055704C" w:rsidRPr="008367B2" w14:paraId="78D927FE" w14:textId="77777777" w:rsidTr="00E663D1">
        <w:tc>
          <w:tcPr>
            <w:tcW w:w="3069" w:type="dxa"/>
          </w:tcPr>
          <w:p w14:paraId="5E9002E3" w14:textId="11082B4B" w:rsidR="00A965CE" w:rsidRPr="008367B2" w:rsidRDefault="00B552E8" w:rsidP="00C52E6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8367B2">
              <w:rPr>
                <w:rFonts w:ascii="Arial" w:hAnsi="Arial" w:cs="Arial"/>
                <w:bCs/>
              </w:rPr>
              <w:t>Reconoce el papel del observador en el aula de clases</w:t>
            </w:r>
            <w:r w:rsidR="00A965CE" w:rsidRPr="008367B2">
              <w:rPr>
                <w:rFonts w:ascii="Arial" w:hAnsi="Arial" w:cs="Arial"/>
                <w:bCs/>
              </w:rPr>
              <w:t>.</w:t>
            </w:r>
          </w:p>
          <w:p w14:paraId="70B45ECE" w14:textId="3E97BF3B" w:rsidR="00B552E8" w:rsidRPr="008367B2" w:rsidRDefault="00B552E8" w:rsidP="00A965CE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8367B2">
              <w:rPr>
                <w:rFonts w:ascii="Arial" w:hAnsi="Arial" w:cs="Arial"/>
                <w:bCs/>
              </w:rPr>
              <w:t>Utiliza instrumentos de observación y registro del proceso enseñanza aprendizaje en el aula </w:t>
            </w:r>
          </w:p>
          <w:p w14:paraId="52A5EE56" w14:textId="77777777" w:rsidR="00E663D1" w:rsidRPr="008367B2" w:rsidRDefault="00E663D1" w:rsidP="00E663D1">
            <w:pPr>
              <w:pStyle w:val="Prrafodelista"/>
              <w:spacing w:line="240" w:lineRule="auto"/>
              <w:rPr>
                <w:rFonts w:ascii="Arial" w:hAnsi="Arial" w:cs="Arial"/>
                <w:bCs/>
              </w:rPr>
            </w:pPr>
            <w:r w:rsidRPr="008367B2">
              <w:rPr>
                <w:rFonts w:ascii="Arial" w:hAnsi="Arial" w:cs="Arial"/>
                <w:bCs/>
              </w:rPr>
              <w:t> </w:t>
            </w:r>
          </w:p>
          <w:p w14:paraId="24018EC7" w14:textId="77777777" w:rsidR="0055704C" w:rsidRPr="008367B2" w:rsidRDefault="0055704C" w:rsidP="00E663D1">
            <w:pPr>
              <w:pStyle w:val="Prrafodelista"/>
              <w:spacing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64" w:type="dxa"/>
          </w:tcPr>
          <w:p w14:paraId="07980A06" w14:textId="77777777" w:rsidR="00C52E67" w:rsidRPr="008367B2" w:rsidRDefault="00E663D1" w:rsidP="00532A1F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Propósito de la observación.</w:t>
            </w:r>
          </w:p>
          <w:p w14:paraId="35276B2D" w14:textId="77777777" w:rsidR="00C52E67" w:rsidRPr="008367B2" w:rsidRDefault="00E663D1" w:rsidP="00532A1F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Tipos de observación</w:t>
            </w:r>
            <w:r w:rsidR="00532A1F" w:rsidRPr="008367B2">
              <w:rPr>
                <w:rFonts w:ascii="Arial" w:hAnsi="Arial" w:cs="Arial"/>
              </w:rPr>
              <w:t>.</w:t>
            </w:r>
          </w:p>
          <w:p w14:paraId="124745AE" w14:textId="77777777" w:rsidR="00C52E67" w:rsidRPr="008367B2" w:rsidRDefault="00E663D1" w:rsidP="00532A1F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Perfil del observador</w:t>
            </w:r>
            <w:r w:rsidR="00532A1F" w:rsidRPr="008367B2">
              <w:rPr>
                <w:rFonts w:ascii="Arial" w:hAnsi="Arial" w:cs="Arial"/>
              </w:rPr>
              <w:t>.</w:t>
            </w:r>
          </w:p>
          <w:p w14:paraId="047E0B8D" w14:textId="77777777" w:rsidR="00C52E67" w:rsidRPr="008367B2" w:rsidRDefault="00E663D1" w:rsidP="00532A1F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La observación en el aula.</w:t>
            </w:r>
          </w:p>
          <w:p w14:paraId="62D2CB47" w14:textId="77777777" w:rsidR="00C52E67" w:rsidRPr="008367B2" w:rsidRDefault="00E663D1" w:rsidP="00532A1F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El Diario de Campo como estrategia pedagógica</w:t>
            </w:r>
            <w:r w:rsidR="00532A1F" w:rsidRPr="008367B2">
              <w:rPr>
                <w:rFonts w:ascii="Arial" w:hAnsi="Arial" w:cs="Arial"/>
              </w:rPr>
              <w:t>.</w:t>
            </w:r>
          </w:p>
          <w:p w14:paraId="32B9A1E2" w14:textId="77777777" w:rsidR="00C52E67" w:rsidRPr="008367B2" w:rsidRDefault="00E663D1" w:rsidP="00532A1F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Fic</w:t>
            </w:r>
            <w:r w:rsidR="00532A1F" w:rsidRPr="008367B2">
              <w:rPr>
                <w:rFonts w:ascii="Arial" w:hAnsi="Arial" w:cs="Arial"/>
              </w:rPr>
              <w:t>has de observación e indagación.</w:t>
            </w:r>
          </w:p>
          <w:p w14:paraId="18EA416D" w14:textId="77777777" w:rsidR="0055704C" w:rsidRPr="008367B2" w:rsidRDefault="00E663D1" w:rsidP="00C52E6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Momentos de la observación de una clase</w:t>
            </w:r>
            <w:r w:rsidR="008B2D5F" w:rsidRPr="008367B2">
              <w:rPr>
                <w:rFonts w:ascii="Arial" w:hAnsi="Arial" w:cs="Arial"/>
              </w:rPr>
              <w:t>.</w:t>
            </w:r>
          </w:p>
          <w:p w14:paraId="6FBEAA44" w14:textId="77777777" w:rsidR="00C52E67" w:rsidRPr="008367B2" w:rsidRDefault="00C52E67" w:rsidP="00C52E67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096EC2B" w14:textId="77777777" w:rsidR="00C52E67" w:rsidRPr="008367B2" w:rsidRDefault="00C52E67" w:rsidP="00C52E67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ACF2535" w14:textId="05E65104" w:rsidR="00C52E67" w:rsidRPr="008367B2" w:rsidRDefault="00C52E67" w:rsidP="00C52E67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63" w:type="dxa"/>
          </w:tcPr>
          <w:p w14:paraId="49160EA4" w14:textId="77777777" w:rsidR="00532A1F" w:rsidRPr="008367B2" w:rsidRDefault="00532A1F" w:rsidP="00532A1F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  <w:p w14:paraId="215F7EFF" w14:textId="77777777" w:rsidR="00532A1F" w:rsidRPr="008367B2" w:rsidRDefault="00532A1F" w:rsidP="00532A1F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  <w:p w14:paraId="423D8F58" w14:textId="77777777" w:rsidR="00532A1F" w:rsidRPr="008367B2" w:rsidRDefault="00532A1F" w:rsidP="00532A1F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  <w:p w14:paraId="76ABA532" w14:textId="77777777" w:rsidR="00532A1F" w:rsidRPr="008367B2" w:rsidRDefault="00532A1F" w:rsidP="00532A1F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  <w:p w14:paraId="79765043" w14:textId="4EB0FB75" w:rsidR="00A965CE" w:rsidRPr="008367B2" w:rsidRDefault="00E663D1" w:rsidP="00E663D1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Lectura y análisis del texto seleccionado</w:t>
            </w:r>
            <w:r w:rsidR="00A965CE" w:rsidRPr="008367B2">
              <w:rPr>
                <w:rFonts w:ascii="Arial" w:hAnsi="Arial" w:cs="Arial"/>
              </w:rPr>
              <w:t>.</w:t>
            </w:r>
          </w:p>
          <w:p w14:paraId="5987E6BC" w14:textId="77777777" w:rsidR="00A965CE" w:rsidRPr="008367B2" w:rsidRDefault="00E663D1" w:rsidP="00E663D1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Exposiciones</w:t>
            </w:r>
            <w:r w:rsidR="00A965CE" w:rsidRPr="008367B2">
              <w:rPr>
                <w:rFonts w:ascii="Arial" w:hAnsi="Arial" w:cs="Arial"/>
              </w:rPr>
              <w:t>.</w:t>
            </w:r>
          </w:p>
          <w:p w14:paraId="75949236" w14:textId="77777777" w:rsidR="00A965CE" w:rsidRPr="008367B2" w:rsidRDefault="00E663D1" w:rsidP="00E663D1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Análisis de videos</w:t>
            </w:r>
            <w:r w:rsidR="00A965CE" w:rsidRPr="008367B2">
              <w:rPr>
                <w:rFonts w:ascii="Arial" w:hAnsi="Arial" w:cs="Arial"/>
              </w:rPr>
              <w:t>.</w:t>
            </w:r>
          </w:p>
          <w:p w14:paraId="06FB5650" w14:textId="714F1E7D" w:rsidR="00E663D1" w:rsidRPr="008367B2" w:rsidRDefault="00E663D1" w:rsidP="00E663D1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Trabajo practico individual y grupal (tra</w:t>
            </w:r>
            <w:r w:rsidR="00A965CE" w:rsidRPr="008367B2">
              <w:rPr>
                <w:rFonts w:ascii="Arial" w:hAnsi="Arial" w:cs="Arial"/>
              </w:rPr>
              <w:t>bajo colaborativo y cooperativo</w:t>
            </w:r>
            <w:r w:rsidRPr="008367B2">
              <w:rPr>
                <w:rFonts w:ascii="Arial" w:hAnsi="Arial" w:cs="Arial"/>
              </w:rPr>
              <w:t>)</w:t>
            </w:r>
            <w:r w:rsidR="00A965CE" w:rsidRPr="008367B2">
              <w:rPr>
                <w:rFonts w:ascii="Arial" w:hAnsi="Arial" w:cs="Arial"/>
              </w:rPr>
              <w:t>.</w:t>
            </w:r>
          </w:p>
          <w:p w14:paraId="27D355F2" w14:textId="77777777" w:rsidR="0055704C" w:rsidRPr="008367B2" w:rsidRDefault="0055704C" w:rsidP="0055704C">
            <w:pPr>
              <w:rPr>
                <w:rFonts w:ascii="Arial" w:hAnsi="Arial" w:cs="Arial"/>
              </w:rPr>
            </w:pPr>
          </w:p>
        </w:tc>
        <w:tc>
          <w:tcPr>
            <w:tcW w:w="2966" w:type="dxa"/>
          </w:tcPr>
          <w:p w14:paraId="4827A767" w14:textId="77777777" w:rsidR="00532A1F" w:rsidRPr="008367B2" w:rsidRDefault="00532A1F" w:rsidP="00532A1F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  <w:p w14:paraId="2DEDF628" w14:textId="77777777" w:rsidR="00532A1F" w:rsidRPr="008367B2" w:rsidRDefault="00532A1F" w:rsidP="00532A1F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  <w:p w14:paraId="05F9065E" w14:textId="77777777" w:rsidR="00532A1F" w:rsidRPr="008367B2" w:rsidRDefault="00532A1F" w:rsidP="00532A1F">
            <w:pPr>
              <w:rPr>
                <w:rFonts w:ascii="Arial" w:hAnsi="Arial" w:cs="Arial"/>
              </w:rPr>
            </w:pPr>
          </w:p>
          <w:p w14:paraId="728C9C94" w14:textId="77777777" w:rsidR="00532A1F" w:rsidRPr="008367B2" w:rsidRDefault="00532A1F" w:rsidP="00532A1F">
            <w:pPr>
              <w:ind w:left="360"/>
              <w:rPr>
                <w:rFonts w:ascii="Arial" w:hAnsi="Arial" w:cs="Arial"/>
              </w:rPr>
            </w:pPr>
          </w:p>
          <w:p w14:paraId="0BB05D32" w14:textId="3D75FD8B" w:rsidR="00E663D1" w:rsidRPr="008367B2" w:rsidRDefault="00E663D1" w:rsidP="00532A1F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 xml:space="preserve">Lectura de   documentos </w:t>
            </w:r>
          </w:p>
          <w:p w14:paraId="287BF08B" w14:textId="77777777" w:rsidR="00A965CE" w:rsidRPr="008367B2" w:rsidRDefault="00E663D1" w:rsidP="00A965CE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Análisis de la temática acordada</w:t>
            </w:r>
            <w:r w:rsidR="00A965CE" w:rsidRPr="008367B2">
              <w:rPr>
                <w:rFonts w:ascii="Arial" w:hAnsi="Arial" w:cs="Arial"/>
              </w:rPr>
              <w:t>.</w:t>
            </w:r>
          </w:p>
          <w:p w14:paraId="0A0D8F8D" w14:textId="77777777" w:rsidR="00A965CE" w:rsidRPr="008367B2" w:rsidRDefault="00E663D1" w:rsidP="00A965CE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Realización de trabajo escrito</w:t>
            </w:r>
            <w:r w:rsidR="00A965CE" w:rsidRPr="008367B2">
              <w:rPr>
                <w:rFonts w:ascii="Arial" w:hAnsi="Arial" w:cs="Arial"/>
              </w:rPr>
              <w:t>.</w:t>
            </w:r>
          </w:p>
          <w:p w14:paraId="50FFD204" w14:textId="0052F855" w:rsidR="00E663D1" w:rsidRPr="008367B2" w:rsidRDefault="00E663D1" w:rsidP="00A965CE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Preparación de exposiciones.</w:t>
            </w:r>
          </w:p>
          <w:p w14:paraId="7194E9C5" w14:textId="77777777" w:rsidR="0055704C" w:rsidRPr="008367B2" w:rsidRDefault="0055704C" w:rsidP="0055704C">
            <w:pPr>
              <w:pStyle w:val="Prrafodelista"/>
              <w:spacing w:line="240" w:lineRule="auto"/>
              <w:rPr>
                <w:rFonts w:ascii="Arial" w:hAnsi="Arial" w:cs="Arial"/>
              </w:rPr>
            </w:pPr>
          </w:p>
        </w:tc>
      </w:tr>
      <w:tr w:rsidR="00C52E67" w:rsidRPr="008367B2" w14:paraId="30FCD076" w14:textId="77777777" w:rsidTr="00E663D1">
        <w:tc>
          <w:tcPr>
            <w:tcW w:w="3069" w:type="dxa"/>
          </w:tcPr>
          <w:p w14:paraId="2AE27B7A" w14:textId="4623A9D5" w:rsidR="00C52E67" w:rsidRPr="008367B2" w:rsidRDefault="00C52E67" w:rsidP="00C52E67">
            <w:pPr>
              <w:pStyle w:val="Prrafodelista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64" w:type="dxa"/>
          </w:tcPr>
          <w:p w14:paraId="6541ECAA" w14:textId="6C776E67" w:rsidR="00C52E67" w:rsidRPr="008367B2" w:rsidRDefault="00C52E67" w:rsidP="00C52E67">
            <w:pPr>
              <w:ind w:left="176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Unidad N° 4</w:t>
            </w:r>
          </w:p>
          <w:p w14:paraId="4DA7C7F1" w14:textId="63910283" w:rsidR="00C52E67" w:rsidRPr="008367B2" w:rsidRDefault="00C52E67" w:rsidP="00C52E67">
            <w:pPr>
              <w:ind w:left="176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  <w:lang w:val="es-ES_tradnl"/>
              </w:rPr>
              <w:t>Observación e Indagación Pedagógica</w:t>
            </w:r>
          </w:p>
        </w:tc>
        <w:tc>
          <w:tcPr>
            <w:tcW w:w="2963" w:type="dxa"/>
          </w:tcPr>
          <w:p w14:paraId="38AE5379" w14:textId="77777777" w:rsidR="00C52E67" w:rsidRPr="008367B2" w:rsidRDefault="00C52E67" w:rsidP="00532A1F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66" w:type="dxa"/>
          </w:tcPr>
          <w:p w14:paraId="12C52A84" w14:textId="77777777" w:rsidR="00C52E67" w:rsidRPr="008367B2" w:rsidRDefault="00C52E67" w:rsidP="00532A1F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663D1" w:rsidRPr="008367B2" w14:paraId="43B6FAC6" w14:textId="77777777" w:rsidTr="00E663D1">
        <w:tc>
          <w:tcPr>
            <w:tcW w:w="3069" w:type="dxa"/>
          </w:tcPr>
          <w:p w14:paraId="6A2D8189" w14:textId="2421FF4B" w:rsidR="00B552E8" w:rsidRPr="008367B2" w:rsidRDefault="00B552E8" w:rsidP="00C52E67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8367B2">
              <w:rPr>
                <w:rFonts w:ascii="Arial" w:hAnsi="Arial" w:cs="Arial"/>
                <w:bCs/>
              </w:rPr>
              <w:t>Valora el papel del docente como agente facilitador del proceso enseñanza aprendizaje</w:t>
            </w:r>
          </w:p>
          <w:p w14:paraId="6ECF5F20" w14:textId="3ED158D7" w:rsidR="00B552E8" w:rsidRPr="008367B2" w:rsidRDefault="00B552E8" w:rsidP="00532A1F">
            <w:pPr>
              <w:pStyle w:val="Prrafodelista"/>
              <w:numPr>
                <w:ilvl w:val="0"/>
                <w:numId w:val="23"/>
              </w:numPr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8367B2">
              <w:rPr>
                <w:rFonts w:ascii="Arial" w:hAnsi="Arial" w:cs="Arial"/>
                <w:bCs/>
              </w:rPr>
              <w:t>Reconoce los diferentes roles e</w:t>
            </w:r>
            <w:r w:rsidR="00532A1F" w:rsidRPr="008367B2">
              <w:rPr>
                <w:rFonts w:ascii="Arial" w:hAnsi="Arial" w:cs="Arial"/>
                <w:bCs/>
              </w:rPr>
              <w:t>n</w:t>
            </w:r>
            <w:r w:rsidRPr="008367B2">
              <w:rPr>
                <w:rFonts w:ascii="Arial" w:hAnsi="Arial" w:cs="Arial"/>
                <w:bCs/>
              </w:rPr>
              <w:t xml:space="preserve"> el proceso enseñanza aprendizaje</w:t>
            </w:r>
          </w:p>
          <w:p w14:paraId="24814038" w14:textId="77777777" w:rsidR="00B552E8" w:rsidRPr="008367B2" w:rsidRDefault="00B552E8" w:rsidP="00532A1F">
            <w:pPr>
              <w:pStyle w:val="Prrafodelista"/>
              <w:numPr>
                <w:ilvl w:val="0"/>
                <w:numId w:val="23"/>
              </w:numPr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8367B2">
              <w:rPr>
                <w:rFonts w:ascii="Arial" w:hAnsi="Arial" w:cs="Arial"/>
                <w:bCs/>
              </w:rPr>
              <w:t>Determina fortalezas y oportunidades de mejoramiento</w:t>
            </w:r>
          </w:p>
          <w:p w14:paraId="0D8965E9" w14:textId="77777777" w:rsidR="00B552E8" w:rsidRPr="008367B2" w:rsidRDefault="00B552E8" w:rsidP="00532A1F">
            <w:pPr>
              <w:pStyle w:val="Prrafodelista"/>
              <w:numPr>
                <w:ilvl w:val="0"/>
                <w:numId w:val="23"/>
              </w:numPr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8367B2">
              <w:rPr>
                <w:rFonts w:ascii="Arial" w:hAnsi="Arial" w:cs="Arial"/>
                <w:bCs/>
              </w:rPr>
              <w:t>Diligencia los diferentes formatos de observación e indagación.</w:t>
            </w:r>
          </w:p>
          <w:p w14:paraId="6B174CA5" w14:textId="77777777" w:rsidR="00B552E8" w:rsidRPr="008367B2" w:rsidRDefault="00B552E8" w:rsidP="00532A1F">
            <w:pPr>
              <w:pStyle w:val="Prrafodelista"/>
              <w:numPr>
                <w:ilvl w:val="0"/>
                <w:numId w:val="23"/>
              </w:numPr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8367B2">
              <w:rPr>
                <w:rFonts w:ascii="Arial" w:hAnsi="Arial" w:cs="Arial"/>
                <w:bCs/>
              </w:rPr>
              <w:t>Identifica las diferentes problemáticas que se presentan en el proceso enseñanza aprendizaje</w:t>
            </w:r>
          </w:p>
          <w:p w14:paraId="77E44E33" w14:textId="77777777" w:rsidR="00E663D1" w:rsidRPr="008367B2" w:rsidRDefault="00E663D1" w:rsidP="00E663D1">
            <w:pPr>
              <w:pStyle w:val="Prrafodelista"/>
              <w:spacing w:line="240" w:lineRule="auto"/>
              <w:rPr>
                <w:rFonts w:ascii="Arial" w:hAnsi="Arial" w:cs="Arial"/>
                <w:b/>
                <w:bCs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  <w:p w14:paraId="3A0659C2" w14:textId="77777777" w:rsidR="00E663D1" w:rsidRPr="008367B2" w:rsidRDefault="00E663D1" w:rsidP="00E663D1">
            <w:pPr>
              <w:pStyle w:val="Prrafodelista"/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64" w:type="dxa"/>
          </w:tcPr>
          <w:p w14:paraId="103AE8E5" w14:textId="77777777" w:rsidR="00532A1F" w:rsidRPr="008367B2" w:rsidRDefault="00532A1F" w:rsidP="00532A1F">
            <w:pPr>
              <w:jc w:val="both"/>
              <w:rPr>
                <w:rFonts w:ascii="Arial" w:hAnsi="Arial" w:cs="Arial"/>
                <w:lang w:val="es-ES_tradnl"/>
              </w:rPr>
            </w:pPr>
          </w:p>
          <w:p w14:paraId="01E1B8D7" w14:textId="175D91DA" w:rsidR="00E663D1" w:rsidRPr="008367B2" w:rsidRDefault="00E663D1" w:rsidP="00532A1F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  <w:lang w:val="es-ES_tradnl"/>
              </w:rPr>
              <w:t>Práctica en las Instituciones Educativas)</w:t>
            </w:r>
          </w:p>
          <w:p w14:paraId="20AE3BA0" w14:textId="77777777" w:rsidR="00E663D1" w:rsidRPr="008367B2" w:rsidRDefault="00E663D1" w:rsidP="00E663D1">
            <w:pPr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2963" w:type="dxa"/>
          </w:tcPr>
          <w:p w14:paraId="6000263D" w14:textId="775FBA2E" w:rsidR="008B2D5F" w:rsidRPr="008367B2" w:rsidRDefault="00E663D1" w:rsidP="00C52E67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Diligenciamiento de los diferentes formatos de observación.</w:t>
            </w:r>
          </w:p>
          <w:p w14:paraId="407B9DFB" w14:textId="77777777" w:rsidR="008B2D5F" w:rsidRPr="008367B2" w:rsidRDefault="00E663D1" w:rsidP="00E663D1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Indaga aspectos administrativos de la institución educativa.</w:t>
            </w:r>
          </w:p>
          <w:p w14:paraId="40BBA5EC" w14:textId="61688A36" w:rsidR="00E663D1" w:rsidRPr="008367B2" w:rsidRDefault="00E663D1" w:rsidP="00E663D1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>Socialización de las actividades desarrolladas</w:t>
            </w:r>
            <w:r w:rsidR="008B2D5F" w:rsidRPr="008367B2">
              <w:rPr>
                <w:rFonts w:ascii="Arial" w:hAnsi="Arial" w:cs="Arial"/>
              </w:rPr>
              <w:t>.</w:t>
            </w:r>
          </w:p>
          <w:p w14:paraId="57321BED" w14:textId="77777777" w:rsidR="00E663D1" w:rsidRPr="008367B2" w:rsidRDefault="00E663D1" w:rsidP="00E663D1">
            <w:pPr>
              <w:rPr>
                <w:rFonts w:ascii="Arial" w:hAnsi="Arial" w:cs="Arial"/>
              </w:rPr>
            </w:pPr>
          </w:p>
        </w:tc>
        <w:tc>
          <w:tcPr>
            <w:tcW w:w="2966" w:type="dxa"/>
          </w:tcPr>
          <w:p w14:paraId="7846AE4D" w14:textId="29653447" w:rsidR="00E663D1" w:rsidRPr="008367B2" w:rsidRDefault="00E663D1" w:rsidP="00C52E67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</w:rPr>
            </w:pPr>
            <w:r w:rsidRPr="008367B2">
              <w:rPr>
                <w:rFonts w:ascii="Arial" w:hAnsi="Arial" w:cs="Arial"/>
              </w:rPr>
              <w:t xml:space="preserve">Realización de los diferentes informes </w:t>
            </w:r>
            <w:r w:rsidR="008B2D5F" w:rsidRPr="008367B2">
              <w:rPr>
                <w:rFonts w:ascii="Arial" w:hAnsi="Arial" w:cs="Arial"/>
              </w:rPr>
              <w:t>de la</w:t>
            </w:r>
            <w:r w:rsidRPr="008367B2">
              <w:rPr>
                <w:rFonts w:ascii="Arial" w:hAnsi="Arial" w:cs="Arial"/>
              </w:rPr>
              <w:t xml:space="preserve"> practica</w:t>
            </w:r>
          </w:p>
          <w:p w14:paraId="386632C8" w14:textId="77777777" w:rsidR="00E663D1" w:rsidRPr="008367B2" w:rsidRDefault="00E663D1" w:rsidP="00E663D1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</w:tbl>
    <w:p w14:paraId="079A84FA" w14:textId="0ED03F0F" w:rsidR="00E663D1" w:rsidRPr="008367B2" w:rsidRDefault="00E663D1" w:rsidP="007A0AE4">
      <w:pPr>
        <w:tabs>
          <w:tab w:val="left" w:pos="6508"/>
        </w:tabs>
        <w:spacing w:line="240" w:lineRule="auto"/>
        <w:rPr>
          <w:rFonts w:ascii="Arial" w:hAnsi="Arial" w:cs="Arial"/>
          <w:b/>
        </w:rPr>
      </w:pPr>
    </w:p>
    <w:p w14:paraId="5CFC19E2" w14:textId="1E8434E9" w:rsidR="007A0AE4" w:rsidRPr="008367B2" w:rsidRDefault="00F3025B" w:rsidP="00D23BB9">
      <w:pPr>
        <w:pStyle w:val="Prrafodelista"/>
        <w:numPr>
          <w:ilvl w:val="0"/>
          <w:numId w:val="10"/>
        </w:numPr>
        <w:tabs>
          <w:tab w:val="left" w:pos="6508"/>
        </w:tabs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  <w:b/>
          <w:lang w:val="es-ES_tradnl"/>
        </w:rPr>
        <w:t>EVALUACIÓN</w:t>
      </w:r>
      <w:r w:rsidRPr="008367B2">
        <w:rPr>
          <w:rFonts w:ascii="Arial" w:hAnsi="Arial" w:cs="Arial"/>
          <w:lang w:val="es-ES_tradnl"/>
        </w:rPr>
        <w:t xml:space="preserve">: </w:t>
      </w:r>
      <w:r w:rsidR="00E663D1" w:rsidRPr="008367B2">
        <w:rPr>
          <w:rFonts w:ascii="Arial" w:hAnsi="Arial" w:cs="Arial"/>
          <w:lang w:val="es-ES_tradnl"/>
        </w:rPr>
        <w:t xml:space="preserve">La evaluación por competencias se llevará a cabo así: </w:t>
      </w:r>
      <w:r w:rsidR="007A0AE4" w:rsidRPr="008367B2">
        <w:rPr>
          <w:rFonts w:ascii="Arial" w:hAnsi="Arial" w:cs="Arial"/>
          <w:lang w:val="es-ES_tradnl"/>
        </w:rPr>
        <w:t xml:space="preserve"> </w:t>
      </w:r>
      <w:r w:rsidR="00E663D1" w:rsidRPr="008367B2">
        <w:rPr>
          <w:rFonts w:ascii="Arial" w:hAnsi="Arial" w:cs="Arial"/>
          <w:lang w:val="es-ES_tradnl"/>
        </w:rPr>
        <w:t>Los conceptos que se desarrollan, se darán en dos secciones:</w:t>
      </w:r>
    </w:p>
    <w:p w14:paraId="3480EB27" w14:textId="77777777" w:rsidR="007A0AE4" w:rsidRPr="008367B2" w:rsidRDefault="007A0AE4" w:rsidP="007A0AE4">
      <w:pPr>
        <w:pStyle w:val="Prrafodelista"/>
        <w:tabs>
          <w:tab w:val="left" w:pos="6508"/>
        </w:tabs>
        <w:spacing w:line="240" w:lineRule="auto"/>
        <w:ind w:left="1080"/>
        <w:rPr>
          <w:rFonts w:ascii="Arial" w:hAnsi="Arial" w:cs="Arial"/>
          <w:lang w:val="es-ES_tradnl"/>
        </w:rPr>
      </w:pPr>
    </w:p>
    <w:p w14:paraId="207BF42F" w14:textId="0FA8FB7A" w:rsidR="007A0AE4" w:rsidRPr="008367B2" w:rsidRDefault="007A0AE4" w:rsidP="007A0AE4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  <w:lang w:val="es-ES_tradnl"/>
        </w:rPr>
      </w:pPr>
      <w:r w:rsidRPr="008367B2">
        <w:rPr>
          <w:rFonts w:ascii="Arial" w:hAnsi="Arial" w:cs="Arial"/>
          <w:b/>
          <w:lang w:val="es-ES_tradnl"/>
        </w:rPr>
        <w:t>La primera sección</w:t>
      </w:r>
      <w:r w:rsidR="00E663D1" w:rsidRPr="008367B2">
        <w:rPr>
          <w:rFonts w:ascii="Arial" w:hAnsi="Arial" w:cs="Arial"/>
          <w:lang w:val="es-ES_tradnl"/>
        </w:rPr>
        <w:t xml:space="preserve"> se </w:t>
      </w:r>
      <w:proofErr w:type="gramStart"/>
      <w:r w:rsidR="00E663D1" w:rsidRPr="008367B2">
        <w:rPr>
          <w:rFonts w:ascii="Arial" w:hAnsi="Arial" w:cs="Arial"/>
          <w:lang w:val="es-ES_tradnl"/>
        </w:rPr>
        <w:t>desarrollarán</w:t>
      </w:r>
      <w:proofErr w:type="gramEnd"/>
      <w:r w:rsidR="00E663D1" w:rsidRPr="008367B2">
        <w:rPr>
          <w:rFonts w:ascii="Arial" w:hAnsi="Arial" w:cs="Arial"/>
          <w:lang w:val="es-ES_tradnl"/>
        </w:rPr>
        <w:t xml:space="preserve"> las dos unidades con los estudiantes a través de talleres grupal</w:t>
      </w:r>
      <w:r w:rsidRPr="008367B2">
        <w:rPr>
          <w:rFonts w:ascii="Arial" w:hAnsi="Arial" w:cs="Arial"/>
          <w:lang w:val="es-ES_tradnl"/>
        </w:rPr>
        <w:t xml:space="preserve">es e individuales, consultas </w:t>
      </w:r>
      <w:r w:rsidR="00E663D1" w:rsidRPr="008367B2">
        <w:rPr>
          <w:rFonts w:ascii="Arial" w:hAnsi="Arial" w:cs="Arial"/>
          <w:lang w:val="es-ES_tradnl"/>
        </w:rPr>
        <w:t>mesas redondas, trabajos y exposiciones, evaluaciones orales y escritas, lo cual servirá de insumo de los</w:t>
      </w:r>
      <w:r w:rsidRPr="008367B2">
        <w:rPr>
          <w:rFonts w:ascii="Arial" w:hAnsi="Arial" w:cs="Arial"/>
          <w:lang w:val="es-ES_tradnl"/>
        </w:rPr>
        <w:t xml:space="preserve"> dos primeros parciales, con un </w:t>
      </w:r>
      <w:r w:rsidR="00E663D1" w:rsidRPr="008367B2">
        <w:rPr>
          <w:rFonts w:ascii="Arial" w:hAnsi="Arial" w:cs="Arial"/>
          <w:lang w:val="es-ES_tradnl"/>
        </w:rPr>
        <w:t>valor del 30%   cada uno.</w:t>
      </w:r>
    </w:p>
    <w:p w14:paraId="7176DBB1" w14:textId="77777777" w:rsidR="007A0AE4" w:rsidRPr="008367B2" w:rsidRDefault="007A0AE4" w:rsidP="007A0AE4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  <w:lang w:val="es-ES_tradnl"/>
        </w:rPr>
      </w:pPr>
    </w:p>
    <w:p w14:paraId="1A52F28B" w14:textId="497955A1" w:rsidR="00E663D1" w:rsidRPr="008367B2" w:rsidRDefault="00E663D1" w:rsidP="00BD2A6D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  <w:lang w:val="es-ES_tradnl"/>
        </w:rPr>
      </w:pPr>
      <w:r w:rsidRPr="008367B2">
        <w:rPr>
          <w:rFonts w:ascii="Arial" w:hAnsi="Arial" w:cs="Arial"/>
          <w:b/>
          <w:lang w:val="es-ES_tradnl"/>
        </w:rPr>
        <w:t>En la segunda sección</w:t>
      </w:r>
      <w:r w:rsidRPr="008367B2">
        <w:rPr>
          <w:rFonts w:ascii="Arial" w:hAnsi="Arial" w:cs="Arial"/>
          <w:lang w:val="es-ES_tradnl"/>
        </w:rPr>
        <w:t xml:space="preserve"> se realizarán las prácticas de Observación e Indagación pedagógica en las instituciones o centros de aplicación. Los estudiantes entregarán los respectivos informes legajados en la carpeta estipulada. Tendrá un valor del 40% del curso. </w:t>
      </w:r>
    </w:p>
    <w:p w14:paraId="4ED6EAC3" w14:textId="77777777" w:rsidR="00BD2A6D" w:rsidRPr="008367B2" w:rsidRDefault="00BD2A6D" w:rsidP="00BD2A6D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  <w:b/>
        </w:rPr>
      </w:pPr>
    </w:p>
    <w:p w14:paraId="149D9A16" w14:textId="767A5123" w:rsidR="00BD2A6D" w:rsidRDefault="00A835FB" w:rsidP="00CD00E5">
      <w:pPr>
        <w:pStyle w:val="Prrafodelista"/>
        <w:numPr>
          <w:ilvl w:val="0"/>
          <w:numId w:val="10"/>
        </w:numPr>
        <w:spacing w:line="240" w:lineRule="auto"/>
        <w:jc w:val="both"/>
        <w:rPr>
          <w:rFonts w:ascii="Arial" w:hAnsi="Arial" w:cs="Arial"/>
          <w:b/>
        </w:rPr>
      </w:pPr>
      <w:r w:rsidRPr="008367B2">
        <w:rPr>
          <w:rFonts w:ascii="Arial" w:hAnsi="Arial" w:cs="Arial"/>
          <w:b/>
        </w:rPr>
        <w:t>METODOLOGÍ</w:t>
      </w:r>
      <w:r w:rsidR="004C0788" w:rsidRPr="008367B2">
        <w:rPr>
          <w:rFonts w:ascii="Arial" w:hAnsi="Arial" w:cs="Arial"/>
          <w:b/>
        </w:rPr>
        <w:t>A DEL CURSO</w:t>
      </w:r>
    </w:p>
    <w:p w14:paraId="4D87A074" w14:textId="77777777" w:rsidR="00CD00E5" w:rsidRPr="00CD00E5" w:rsidRDefault="00CD00E5" w:rsidP="00CD00E5">
      <w:pPr>
        <w:pStyle w:val="Prrafodelista"/>
        <w:spacing w:line="240" w:lineRule="auto"/>
        <w:ind w:left="1080"/>
        <w:jc w:val="both"/>
        <w:rPr>
          <w:rFonts w:ascii="Arial" w:hAnsi="Arial" w:cs="Arial"/>
          <w:b/>
        </w:rPr>
      </w:pPr>
    </w:p>
    <w:p w14:paraId="5E63CC5D" w14:textId="77777777" w:rsidR="00246D22" w:rsidRPr="008367B2" w:rsidRDefault="00246D22" w:rsidP="00246D22">
      <w:pPr>
        <w:pStyle w:val="Prrafodelista"/>
        <w:spacing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8367B2">
        <w:rPr>
          <w:rFonts w:ascii="Arial" w:hAnsi="Arial" w:cs="Arial"/>
          <w:sz w:val="24"/>
          <w:szCs w:val="24"/>
        </w:rPr>
        <w:t>La asignatura indagación y observación pedagógica, integra varias estrategias metodológicas que garantizan el aprendizaje y aplicación del conocimiento, con la participación permanente de los estudiantes, considerados como protagonistas y gestores de su progreso académico.</w:t>
      </w:r>
    </w:p>
    <w:p w14:paraId="721CB8EA" w14:textId="77777777" w:rsidR="00BD2A6D" w:rsidRPr="008367B2" w:rsidRDefault="00BD2A6D" w:rsidP="00BD2A6D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>Cada tema tiene una fecha de inicio y final. El alumno, en la medida de lo posible, deberá seguir el ritmo de estudio marcado en el calendario   del curso, leyendo   los textos completos, realizando las actividades auto evaluativas correspondientes y cualquier actividad complementaria que proponga el profesor.</w:t>
      </w:r>
    </w:p>
    <w:p w14:paraId="52EED6C7" w14:textId="77777777" w:rsidR="00BD2A6D" w:rsidRPr="008367B2" w:rsidRDefault="00BD2A6D" w:rsidP="00BD2A6D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>Las dudas y consultas relacionadas con los temas informáticos serán despejadas en ambientes de aprendizaje creados por el profesor.</w:t>
      </w:r>
    </w:p>
    <w:p w14:paraId="67C0B4A5" w14:textId="77777777" w:rsidR="000F5F47" w:rsidRPr="008367B2" w:rsidRDefault="000F5F47" w:rsidP="00BD2A6D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</w:rPr>
      </w:pPr>
    </w:p>
    <w:p w14:paraId="3AFD7F8B" w14:textId="63CDF172" w:rsidR="00E63CDF" w:rsidRDefault="00BD2A6D" w:rsidP="00E63CDF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 xml:space="preserve">El estudiante debe diseñar y llevar el Portafolio Personal de Desempeño, PPD. En éste debe incorporar los resultados generales de sus diversos procesos de aprendizaje y las objetivaciones que va realizando. Sin embargo, y de manera oficial, los elementos particulares que debe evidenciar para fines de corroboración o verificación de dominios de competencias, tienen que ver con la sistematización individual y del pequeño grupo colaborativo, según los formatos </w:t>
      </w:r>
      <w:r w:rsidRPr="008367B2">
        <w:rPr>
          <w:rFonts w:ascii="Arial" w:hAnsi="Arial" w:cs="Arial"/>
        </w:rPr>
        <w:lastRenderedPageBreak/>
        <w:t>preestablecidos. Estos últimos elementos adquieren un carácter público y son los que oficialmente se incorporan a los procesos evaluativo.</w:t>
      </w:r>
    </w:p>
    <w:p w14:paraId="78CE63DA" w14:textId="77777777" w:rsidR="00E6657B" w:rsidRDefault="00E6657B" w:rsidP="00E63CDF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</w:rPr>
      </w:pPr>
    </w:p>
    <w:p w14:paraId="2217B3F1" w14:textId="6221128A" w:rsidR="008367B2" w:rsidRDefault="00E6657B" w:rsidP="00E6657B">
      <w:pPr>
        <w:pStyle w:val="Prrafodelista"/>
        <w:spacing w:line="240" w:lineRule="auto"/>
        <w:ind w:left="1080"/>
        <w:jc w:val="both"/>
        <w:rPr>
          <w:rFonts w:ascii="Arial" w:hAnsi="Arial" w:cs="Arial"/>
        </w:rPr>
      </w:pPr>
      <w:r w:rsidRPr="009E7ED5">
        <w:rPr>
          <w:rFonts w:ascii="Arial" w:hAnsi="Arial" w:cs="Arial"/>
        </w:rPr>
        <w:t>Por actividades no presenciales se entiende el estudio y trabajo autónomo como grupal. Implica la exploración, selección, reflexión y desarrollo de actividades, el estudio de material y el contenido de la asignatura, el tiempo dedicado a preparar la participación pública en clase, las exposiciones grupales y elaboración de informe.</w:t>
      </w:r>
    </w:p>
    <w:p w14:paraId="29D11A24" w14:textId="77777777" w:rsidR="00E6657B" w:rsidRPr="00E6657B" w:rsidRDefault="00E6657B" w:rsidP="00E6657B">
      <w:pPr>
        <w:pStyle w:val="Prrafodelista"/>
        <w:spacing w:line="240" w:lineRule="auto"/>
        <w:ind w:left="1080"/>
        <w:jc w:val="both"/>
        <w:rPr>
          <w:rFonts w:ascii="Arial" w:hAnsi="Arial" w:cs="Arial"/>
        </w:rPr>
      </w:pPr>
    </w:p>
    <w:p w14:paraId="1EAD88AA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  <w:b/>
          <w:bCs/>
        </w:rPr>
        <w:t xml:space="preserve">Cada tema se estructura en las siguientes secciones: </w:t>
      </w:r>
      <w:r w:rsidRPr="008367B2">
        <w:rPr>
          <w:rFonts w:ascii="Arial" w:hAnsi="Arial" w:cs="Arial"/>
        </w:rPr>
        <w:t>Para desarrollar el curso se tendrán en cuenta tres momentos para la unidad 1 y 2.</w:t>
      </w:r>
    </w:p>
    <w:p w14:paraId="0260A952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</w:rPr>
      </w:pPr>
    </w:p>
    <w:p w14:paraId="514C4DCF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b/>
        </w:rPr>
      </w:pPr>
      <w:r w:rsidRPr="008367B2">
        <w:rPr>
          <w:rFonts w:ascii="Arial" w:hAnsi="Arial" w:cs="Arial"/>
          <w:b/>
        </w:rPr>
        <w:t>Momento 1</w:t>
      </w:r>
    </w:p>
    <w:p w14:paraId="7751DFAE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lang w:val="es-ES_tradnl"/>
        </w:rPr>
      </w:pPr>
      <w:r w:rsidRPr="008367B2">
        <w:rPr>
          <w:rFonts w:ascii="Arial" w:hAnsi="Arial" w:cs="Arial"/>
          <w:b/>
        </w:rPr>
        <w:t xml:space="preserve">Antes de la clase </w:t>
      </w:r>
      <w:r w:rsidRPr="008367B2">
        <w:rPr>
          <w:rFonts w:ascii="Arial" w:hAnsi="Arial" w:cs="Arial"/>
          <w:lang w:val="es-ES_tradnl"/>
        </w:rPr>
        <w:t>consulta de conceptos básicos de la temática a desarrollar en cada clase.</w:t>
      </w:r>
    </w:p>
    <w:p w14:paraId="1AFF131E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b/>
          <w:lang w:val="es-ES_tradnl"/>
        </w:rPr>
      </w:pPr>
    </w:p>
    <w:p w14:paraId="468D37F2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b/>
          <w:lang w:val="es-ES_tradnl"/>
        </w:rPr>
      </w:pPr>
      <w:r w:rsidRPr="008367B2">
        <w:rPr>
          <w:rFonts w:ascii="Arial" w:hAnsi="Arial" w:cs="Arial"/>
          <w:b/>
          <w:lang w:val="es-ES_tradnl"/>
        </w:rPr>
        <w:t>Momento 2</w:t>
      </w:r>
    </w:p>
    <w:p w14:paraId="32A814C8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lang w:val="es-ES_tradnl"/>
        </w:rPr>
      </w:pPr>
      <w:r w:rsidRPr="008367B2">
        <w:rPr>
          <w:rFonts w:ascii="Arial" w:hAnsi="Arial" w:cs="Arial"/>
          <w:b/>
          <w:lang w:val="es-ES_tradnl"/>
        </w:rPr>
        <w:t xml:space="preserve">En la clase </w:t>
      </w:r>
      <w:r w:rsidRPr="008367B2">
        <w:rPr>
          <w:rFonts w:ascii="Arial" w:hAnsi="Arial" w:cs="Arial"/>
          <w:lang w:val="es-ES_tradnl"/>
        </w:rPr>
        <w:t>socialización de los conceptos básicos de cada unidad.</w:t>
      </w:r>
    </w:p>
    <w:p w14:paraId="75321CA3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lang w:val="es-ES_tradnl"/>
        </w:rPr>
      </w:pPr>
    </w:p>
    <w:p w14:paraId="1E818D35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b/>
          <w:lang w:val="es-ES_tradnl"/>
        </w:rPr>
      </w:pPr>
      <w:r w:rsidRPr="008367B2">
        <w:rPr>
          <w:rFonts w:ascii="Arial" w:hAnsi="Arial" w:cs="Arial"/>
          <w:b/>
          <w:lang w:val="es-ES_tradnl"/>
        </w:rPr>
        <w:t>Momento 3</w:t>
      </w:r>
    </w:p>
    <w:p w14:paraId="40B3C73C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lang w:val="es-ES_tradnl"/>
        </w:rPr>
      </w:pPr>
      <w:r w:rsidRPr="008367B2">
        <w:rPr>
          <w:rFonts w:ascii="Arial" w:hAnsi="Arial" w:cs="Arial"/>
          <w:b/>
          <w:lang w:val="es-ES_tradnl"/>
        </w:rPr>
        <w:t xml:space="preserve">Después de la clase </w:t>
      </w:r>
      <w:r w:rsidRPr="008367B2">
        <w:rPr>
          <w:rFonts w:ascii="Arial" w:hAnsi="Arial" w:cs="Arial"/>
          <w:lang w:val="es-ES_tradnl"/>
        </w:rPr>
        <w:t>asimilación de los conceptos básicos de cada unidad.</w:t>
      </w:r>
    </w:p>
    <w:p w14:paraId="31556A46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46DF7D43" w14:textId="4BEF2B1A" w:rsidR="00907866" w:rsidRPr="00D966EA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lang w:val="es-ES_tradnl"/>
        </w:rPr>
      </w:pPr>
      <w:r w:rsidRPr="00D966EA">
        <w:rPr>
          <w:rFonts w:ascii="Arial" w:hAnsi="Arial" w:cs="Arial"/>
        </w:rPr>
        <w:t>Para facilitar la formación de los estudiantes se han diseñados estrategias metodológicas encaminadas a mejorar los procesos de aprendizajes, las cuales se aplicaran  durante el desarrollo  |de la programación, con participaciones individuales y grupales guiadas por el profesor; Se tendrá en cuenta las siguientes</w:t>
      </w:r>
    </w:p>
    <w:p w14:paraId="0DC482ED" w14:textId="77777777" w:rsidR="00907866" w:rsidRPr="008367B2" w:rsidRDefault="00907866" w:rsidP="00907866">
      <w:pPr>
        <w:pStyle w:val="Prrafodelista"/>
        <w:spacing w:line="240" w:lineRule="auto"/>
        <w:ind w:left="1080"/>
        <w:jc w:val="both"/>
        <w:rPr>
          <w:rFonts w:ascii="Arial" w:hAnsi="Arial" w:cs="Arial"/>
          <w:lang w:val="es-ES_tradnl"/>
        </w:rPr>
      </w:pPr>
    </w:p>
    <w:p w14:paraId="2DC4EFA0" w14:textId="77777777" w:rsidR="00E63CDF" w:rsidRPr="008367B2" w:rsidRDefault="00E63CDF" w:rsidP="00E63CDF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</w:rPr>
      </w:pPr>
    </w:p>
    <w:p w14:paraId="7B094EB6" w14:textId="77777777" w:rsidR="00E63CDF" w:rsidRPr="008367B2" w:rsidRDefault="0049577B" w:rsidP="00E63CDF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</w:rPr>
      </w:pPr>
      <w:r w:rsidRPr="008367B2">
        <w:rPr>
          <w:rFonts w:ascii="Arial" w:hAnsi="Arial" w:cs="Arial"/>
          <w:b/>
          <w:sz w:val="20"/>
          <w:szCs w:val="20"/>
        </w:rPr>
        <w:t>TRABAJO INDEPENDIENTE DEL ESTUDIANTE</w:t>
      </w:r>
    </w:p>
    <w:p w14:paraId="57E8DFCF" w14:textId="77777777" w:rsidR="00E63CDF" w:rsidRPr="008367B2" w:rsidRDefault="00E63CDF" w:rsidP="00E63CDF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4558A977" w14:textId="77777777" w:rsidR="00E63CDF" w:rsidRPr="008367B2" w:rsidRDefault="00E63CDF" w:rsidP="00E63CDF">
      <w:pPr>
        <w:pStyle w:val="Prrafodelista"/>
        <w:numPr>
          <w:ilvl w:val="0"/>
          <w:numId w:val="36"/>
        </w:numPr>
        <w:tabs>
          <w:tab w:val="left" w:pos="6508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367B2">
        <w:rPr>
          <w:rFonts w:ascii="Arial" w:hAnsi="Arial" w:cs="Arial"/>
          <w:i/>
          <w:sz w:val="20"/>
          <w:szCs w:val="20"/>
        </w:rPr>
        <w:t>Consultas bibliográficas y virtuales</w:t>
      </w:r>
    </w:p>
    <w:p w14:paraId="756A01B6" w14:textId="77777777" w:rsidR="00E63CDF" w:rsidRPr="008367B2" w:rsidRDefault="00E63CDF" w:rsidP="00E63CDF">
      <w:pPr>
        <w:pStyle w:val="Prrafodelista"/>
        <w:numPr>
          <w:ilvl w:val="0"/>
          <w:numId w:val="36"/>
        </w:numPr>
        <w:tabs>
          <w:tab w:val="left" w:pos="6508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367B2">
        <w:rPr>
          <w:rFonts w:ascii="Arial" w:hAnsi="Arial" w:cs="Arial"/>
          <w:sz w:val="20"/>
          <w:szCs w:val="20"/>
        </w:rPr>
        <w:t>Elaboración de mapas conceptuales y mapas mentales.</w:t>
      </w:r>
    </w:p>
    <w:p w14:paraId="7ED087E4" w14:textId="77777777" w:rsidR="00E63CDF" w:rsidRPr="008367B2" w:rsidRDefault="00E63CDF" w:rsidP="00E63CDF">
      <w:pPr>
        <w:pStyle w:val="Prrafodelista"/>
        <w:numPr>
          <w:ilvl w:val="0"/>
          <w:numId w:val="36"/>
        </w:numPr>
        <w:tabs>
          <w:tab w:val="left" w:pos="6508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367B2">
        <w:rPr>
          <w:rFonts w:ascii="Arial" w:hAnsi="Arial" w:cs="Arial"/>
          <w:sz w:val="20"/>
          <w:szCs w:val="20"/>
        </w:rPr>
        <w:t>Técnicas grupales (mesas redondas, debates, ensayos, exposiciones, foros)</w:t>
      </w:r>
    </w:p>
    <w:p w14:paraId="20FA41DF" w14:textId="77777777" w:rsidR="00E63CDF" w:rsidRPr="008367B2" w:rsidRDefault="00E63CDF" w:rsidP="00E63CDF">
      <w:pPr>
        <w:pStyle w:val="Prrafodelista"/>
        <w:numPr>
          <w:ilvl w:val="0"/>
          <w:numId w:val="36"/>
        </w:numPr>
        <w:tabs>
          <w:tab w:val="left" w:pos="6508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367B2">
        <w:rPr>
          <w:rFonts w:ascii="Arial" w:hAnsi="Arial" w:cs="Arial"/>
          <w:sz w:val="20"/>
          <w:szCs w:val="20"/>
        </w:rPr>
        <w:lastRenderedPageBreak/>
        <w:t>Diseño de podcast educativos.</w:t>
      </w:r>
    </w:p>
    <w:p w14:paraId="3BBDCE38" w14:textId="77777777" w:rsidR="00E63CDF" w:rsidRPr="008367B2" w:rsidRDefault="00E63CDF" w:rsidP="00E63CDF">
      <w:pPr>
        <w:pStyle w:val="Prrafodelista"/>
        <w:numPr>
          <w:ilvl w:val="0"/>
          <w:numId w:val="36"/>
        </w:numPr>
        <w:spacing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i/>
          <w:sz w:val="20"/>
          <w:szCs w:val="20"/>
        </w:rPr>
        <w:t>Trabajo en equipo:</w:t>
      </w:r>
      <w:r w:rsidRPr="008367B2">
        <w:rPr>
          <w:rFonts w:ascii="Arial" w:hAnsi="Arial" w:cs="Arial"/>
          <w:sz w:val="20"/>
          <w:szCs w:val="20"/>
        </w:rPr>
        <w:t xml:space="preserve"> </w:t>
      </w:r>
      <w:r w:rsidRPr="008367B2">
        <w:rPr>
          <w:rFonts w:ascii="Arial" w:hAnsi="Arial" w:cs="Arial"/>
        </w:rPr>
        <w:t xml:space="preserve">El trabajo en equipo tendrá como finalidad desarrollar aspectos concretos de los contenidos a través del trabajo cooperativo, la interacción creativa y la </w:t>
      </w:r>
      <w:proofErr w:type="spellStart"/>
      <w:r w:rsidRPr="008367B2">
        <w:rPr>
          <w:rFonts w:ascii="Arial" w:hAnsi="Arial" w:cs="Arial"/>
        </w:rPr>
        <w:t>coevaluación</w:t>
      </w:r>
      <w:proofErr w:type="spellEnd"/>
      <w:r w:rsidRPr="008367B2">
        <w:rPr>
          <w:rFonts w:ascii="Arial" w:hAnsi="Arial" w:cs="Arial"/>
        </w:rPr>
        <w:t>. Para ello cada equipo   desarrollará y hará púbico los trabajos en formato de: trabajo de campo, lecturas de clase, comentarios de terceros, materiales curriculares y todo tipo de recursos online disponibles en la web sobre la asignatura. Cada trabajo de equipo debe ser expuesto en clase y comentado por los asistentes.</w:t>
      </w:r>
    </w:p>
    <w:p w14:paraId="7B9D1BBF" w14:textId="77777777" w:rsidR="00E63CDF" w:rsidRPr="008367B2" w:rsidRDefault="00E63CDF" w:rsidP="00E63CDF">
      <w:pPr>
        <w:pStyle w:val="Prrafodelista"/>
        <w:numPr>
          <w:ilvl w:val="0"/>
          <w:numId w:val="36"/>
        </w:numPr>
        <w:spacing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i/>
        </w:rPr>
        <w:t>Prácticas de indagación y observación:</w:t>
      </w:r>
      <w:r w:rsidRPr="008367B2">
        <w:rPr>
          <w:rFonts w:ascii="Arial" w:hAnsi="Arial" w:cs="Arial"/>
        </w:rPr>
        <w:t xml:space="preserve"> Los estudiantes tendrán la obligación de realizar las prácticas de indagación y observación pedagógica en la institución que le asigne el docente, al finalizar deberá presentar un informe detallado con el diligenciamiento de todos los formatos que requiere esta práctica.</w:t>
      </w:r>
    </w:p>
    <w:p w14:paraId="553E73AF" w14:textId="77777777" w:rsidR="00E63CDF" w:rsidRPr="008367B2" w:rsidRDefault="00E63CDF" w:rsidP="00E63CDF">
      <w:pPr>
        <w:pStyle w:val="Prrafodelista"/>
        <w:numPr>
          <w:ilvl w:val="0"/>
          <w:numId w:val="36"/>
        </w:numPr>
        <w:tabs>
          <w:tab w:val="left" w:pos="6508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367B2">
        <w:rPr>
          <w:rFonts w:ascii="Arial" w:hAnsi="Arial" w:cs="Arial"/>
          <w:i/>
          <w:sz w:val="20"/>
          <w:szCs w:val="20"/>
        </w:rPr>
        <w:t>Revisión y Aplicación de los instrumentos de recolección de información</w:t>
      </w:r>
    </w:p>
    <w:p w14:paraId="4C0656B0" w14:textId="37A68694" w:rsidR="00907866" w:rsidRPr="008367B2" w:rsidRDefault="00907866" w:rsidP="00E63CDF">
      <w:pPr>
        <w:pStyle w:val="Prrafodelista"/>
        <w:numPr>
          <w:ilvl w:val="0"/>
          <w:numId w:val="36"/>
        </w:numPr>
        <w:tabs>
          <w:tab w:val="left" w:pos="6508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367B2">
        <w:rPr>
          <w:rFonts w:ascii="Arial" w:hAnsi="Arial" w:cs="Arial"/>
        </w:rPr>
        <w:t>E</w:t>
      </w:r>
      <w:r w:rsidRPr="008367B2">
        <w:rPr>
          <w:rFonts w:ascii="Arial" w:hAnsi="Arial" w:cs="Arial"/>
        </w:rPr>
        <w:t>laboración de informe.</w:t>
      </w:r>
    </w:p>
    <w:p w14:paraId="1BFA7F05" w14:textId="77777777" w:rsidR="00E63CDF" w:rsidRPr="008367B2" w:rsidRDefault="00E63CDF" w:rsidP="00E63CDF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73E7B4C9" w14:textId="77777777" w:rsidR="00E63CDF" w:rsidRPr="008367B2" w:rsidRDefault="00E63CDF" w:rsidP="00E63CDF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0C0238F8" w14:textId="77777777" w:rsidR="00E63CDF" w:rsidRPr="008367B2" w:rsidRDefault="00E63CDF" w:rsidP="00E63CDF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</w:rPr>
      </w:pPr>
      <w:r w:rsidRPr="008367B2">
        <w:rPr>
          <w:rFonts w:ascii="Arial" w:hAnsi="Arial" w:cs="Arial"/>
          <w:b/>
          <w:sz w:val="20"/>
          <w:szCs w:val="20"/>
        </w:rPr>
        <w:t>TRABAJO DE ACOMPAÑAMIENTO DEL DOCENTE</w:t>
      </w:r>
    </w:p>
    <w:p w14:paraId="3D26A812" w14:textId="77777777" w:rsidR="00E63CDF" w:rsidRPr="008367B2" w:rsidRDefault="00E63CDF" w:rsidP="00E63CDF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4F3FEF75" w14:textId="77777777" w:rsidR="00907866" w:rsidRPr="008367B2" w:rsidRDefault="00E63CDF" w:rsidP="00907866">
      <w:pPr>
        <w:pStyle w:val="Prrafodelista"/>
        <w:numPr>
          <w:ilvl w:val="0"/>
          <w:numId w:val="39"/>
        </w:numPr>
        <w:tabs>
          <w:tab w:val="left" w:pos="6508"/>
        </w:tabs>
        <w:spacing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b/>
          <w:i/>
          <w:sz w:val="20"/>
          <w:szCs w:val="20"/>
        </w:rPr>
        <w:t>C</w:t>
      </w:r>
      <w:r w:rsidR="00E663D1" w:rsidRPr="008367B2">
        <w:rPr>
          <w:rFonts w:ascii="Arial" w:hAnsi="Arial" w:cs="Arial"/>
          <w:b/>
          <w:i/>
        </w:rPr>
        <w:t>lases teóricas-prácticas</w:t>
      </w:r>
      <w:r w:rsidR="00907866" w:rsidRPr="008367B2">
        <w:rPr>
          <w:rFonts w:ascii="Arial" w:hAnsi="Arial" w:cs="Arial"/>
        </w:rPr>
        <w:t xml:space="preserve"> para </w:t>
      </w:r>
      <w:r w:rsidR="00E663D1" w:rsidRPr="008367B2">
        <w:rPr>
          <w:rFonts w:ascii="Arial" w:hAnsi="Arial" w:cs="Arial"/>
        </w:rPr>
        <w:t xml:space="preserve">desarrollar los contenidos de la asignatura usando diversos formatos que van desde las clases magistrales, los debates, talleres, observaciones en el aula, elaboración de informes entre otro entre </w:t>
      </w:r>
      <w:r w:rsidR="007A0AE4" w:rsidRPr="008367B2">
        <w:rPr>
          <w:rFonts w:ascii="Arial" w:hAnsi="Arial" w:cs="Arial"/>
        </w:rPr>
        <w:t>otros, haciendo</w:t>
      </w:r>
      <w:r w:rsidR="00E663D1" w:rsidRPr="008367B2">
        <w:rPr>
          <w:rFonts w:ascii="Arial" w:hAnsi="Arial" w:cs="Arial"/>
        </w:rPr>
        <w:t xml:space="preserve"> uso de las tecnologías de </w:t>
      </w:r>
      <w:r w:rsidR="00907866" w:rsidRPr="008367B2">
        <w:rPr>
          <w:rFonts w:ascii="Arial" w:hAnsi="Arial" w:cs="Arial"/>
        </w:rPr>
        <w:t>la información y la comunicación.</w:t>
      </w:r>
    </w:p>
    <w:p w14:paraId="3EB110E7" w14:textId="62B34853" w:rsidR="00176C32" w:rsidRPr="008367B2" w:rsidRDefault="00907866" w:rsidP="00907866">
      <w:pPr>
        <w:pStyle w:val="Prrafodelista"/>
        <w:numPr>
          <w:ilvl w:val="0"/>
          <w:numId w:val="39"/>
        </w:numPr>
        <w:tabs>
          <w:tab w:val="left" w:pos="6508"/>
        </w:tabs>
        <w:spacing w:line="240" w:lineRule="auto"/>
        <w:jc w:val="both"/>
        <w:rPr>
          <w:rFonts w:ascii="Arial" w:hAnsi="Arial" w:cs="Arial"/>
        </w:rPr>
      </w:pPr>
      <w:r w:rsidRPr="008367B2">
        <w:rPr>
          <w:rFonts w:ascii="Arial" w:hAnsi="Arial" w:cs="Arial"/>
          <w:b/>
          <w:sz w:val="20"/>
          <w:szCs w:val="20"/>
        </w:rPr>
        <w:t>T</w:t>
      </w:r>
      <w:r w:rsidR="00E663D1" w:rsidRPr="008367B2">
        <w:rPr>
          <w:rFonts w:ascii="Arial" w:hAnsi="Arial" w:cs="Arial"/>
          <w:b/>
        </w:rPr>
        <w:t>utoría individual y/o colectiva</w:t>
      </w:r>
      <w:r w:rsidRPr="008367B2">
        <w:rPr>
          <w:rFonts w:ascii="Arial" w:hAnsi="Arial" w:cs="Arial"/>
          <w:b/>
        </w:rPr>
        <w:t xml:space="preserve">: </w:t>
      </w:r>
      <w:r w:rsidRPr="008367B2">
        <w:rPr>
          <w:rFonts w:ascii="Arial" w:hAnsi="Arial" w:cs="Arial"/>
        </w:rPr>
        <w:t>la tutoría individual y/o colectiva</w:t>
      </w:r>
      <w:r w:rsidR="00E663D1" w:rsidRPr="008367B2">
        <w:rPr>
          <w:rFonts w:ascii="Arial" w:hAnsi="Arial" w:cs="Arial"/>
        </w:rPr>
        <w:t xml:space="preserve"> tiene</w:t>
      </w:r>
      <w:r w:rsidRPr="008367B2">
        <w:rPr>
          <w:rFonts w:ascii="Arial" w:hAnsi="Arial" w:cs="Arial"/>
        </w:rPr>
        <w:t>n</w:t>
      </w:r>
      <w:r w:rsidR="00E663D1" w:rsidRPr="008367B2">
        <w:rPr>
          <w:rFonts w:ascii="Arial" w:hAnsi="Arial" w:cs="Arial"/>
        </w:rPr>
        <w:t xml:space="preserve"> como finalidad asesorar y coordinar de forma directa el trabajo de cada estudiante o equipo de estudiantes sobre aspectos del contenido, la metodología docente, el cronograma, la evaluación o las tareas individuales y de equipo. Se pueden realizar en horarios específicos o de forma virtual usando el e-mail o la </w:t>
      </w:r>
      <w:r w:rsidR="00A32231" w:rsidRPr="008367B2">
        <w:rPr>
          <w:rFonts w:ascii="Arial" w:hAnsi="Arial" w:cs="Arial"/>
        </w:rPr>
        <w:t>plataforma de</w:t>
      </w:r>
      <w:r w:rsidR="00E663D1" w:rsidRPr="008367B2">
        <w:rPr>
          <w:rFonts w:ascii="Arial" w:hAnsi="Arial" w:cs="Arial"/>
        </w:rPr>
        <w:t xml:space="preserve"> la Universidad.</w:t>
      </w:r>
    </w:p>
    <w:p w14:paraId="65CB72F8" w14:textId="77777777" w:rsidR="00176C32" w:rsidRPr="008367B2" w:rsidRDefault="00176C32" w:rsidP="00176C32">
      <w:pPr>
        <w:pStyle w:val="Prrafodelista"/>
        <w:spacing w:line="240" w:lineRule="auto"/>
        <w:ind w:left="1080"/>
        <w:jc w:val="both"/>
        <w:rPr>
          <w:rFonts w:ascii="Arial" w:hAnsi="Arial" w:cs="Arial"/>
        </w:rPr>
      </w:pPr>
    </w:p>
    <w:p w14:paraId="45D30670" w14:textId="77777777" w:rsidR="00176C32" w:rsidRPr="008367B2" w:rsidRDefault="00176C32" w:rsidP="00176C32">
      <w:pPr>
        <w:pStyle w:val="Prrafodelista"/>
        <w:spacing w:line="240" w:lineRule="auto"/>
        <w:ind w:left="1080"/>
        <w:jc w:val="both"/>
        <w:rPr>
          <w:rFonts w:ascii="Arial" w:hAnsi="Arial" w:cs="Arial"/>
        </w:rPr>
      </w:pPr>
    </w:p>
    <w:p w14:paraId="591BB060" w14:textId="77777777" w:rsidR="00176C32" w:rsidRPr="008367B2" w:rsidRDefault="00176C32" w:rsidP="00C97CE3">
      <w:pPr>
        <w:pStyle w:val="Prrafodelista"/>
        <w:tabs>
          <w:tab w:val="left" w:pos="6508"/>
        </w:tabs>
        <w:spacing w:line="240" w:lineRule="auto"/>
        <w:ind w:left="1080"/>
        <w:rPr>
          <w:rFonts w:ascii="Arial" w:hAnsi="Arial" w:cs="Arial"/>
          <w:b/>
        </w:rPr>
      </w:pPr>
    </w:p>
    <w:p w14:paraId="6F1971C2" w14:textId="135ED2F2" w:rsidR="00C97CE3" w:rsidRPr="008367B2" w:rsidRDefault="00C97CE3" w:rsidP="00BD2A6D">
      <w:pPr>
        <w:tabs>
          <w:tab w:val="left" w:pos="6508"/>
        </w:tabs>
        <w:spacing w:line="240" w:lineRule="auto"/>
        <w:rPr>
          <w:rFonts w:ascii="Arial" w:hAnsi="Arial" w:cs="Arial"/>
          <w:b/>
        </w:rPr>
      </w:pPr>
    </w:p>
    <w:p w14:paraId="081543E5" w14:textId="77777777" w:rsidR="00C97CE3" w:rsidRPr="008367B2" w:rsidRDefault="00C97CE3" w:rsidP="00C97CE3">
      <w:pPr>
        <w:pStyle w:val="Prrafodelista"/>
        <w:tabs>
          <w:tab w:val="left" w:pos="6508"/>
        </w:tabs>
        <w:spacing w:line="240" w:lineRule="auto"/>
        <w:ind w:left="1080"/>
        <w:rPr>
          <w:rFonts w:ascii="Arial" w:hAnsi="Arial" w:cs="Arial"/>
          <w:b/>
        </w:rPr>
      </w:pPr>
    </w:p>
    <w:p w14:paraId="4112C37B" w14:textId="77777777" w:rsidR="00F3025B" w:rsidRPr="008367B2" w:rsidRDefault="00F3025B" w:rsidP="0022061B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</w:rPr>
      </w:pPr>
    </w:p>
    <w:p w14:paraId="34DAD380" w14:textId="77777777" w:rsidR="00907866" w:rsidRPr="008367B2" w:rsidRDefault="00907866" w:rsidP="0022061B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</w:rPr>
      </w:pPr>
    </w:p>
    <w:p w14:paraId="28A99B6D" w14:textId="77777777" w:rsidR="0022061B" w:rsidRPr="008367B2" w:rsidRDefault="0022061B" w:rsidP="0022061B">
      <w:pPr>
        <w:pStyle w:val="Prrafodelista"/>
        <w:tabs>
          <w:tab w:val="left" w:pos="6508"/>
        </w:tabs>
        <w:spacing w:line="240" w:lineRule="auto"/>
        <w:ind w:left="1080"/>
        <w:jc w:val="both"/>
        <w:rPr>
          <w:rFonts w:ascii="Arial" w:hAnsi="Arial" w:cs="Arial"/>
        </w:rPr>
      </w:pPr>
    </w:p>
    <w:p w14:paraId="089403B2" w14:textId="78293012" w:rsidR="004C0788" w:rsidRPr="008367B2" w:rsidRDefault="004C0788" w:rsidP="0022061B">
      <w:pPr>
        <w:pStyle w:val="Prrafodelista"/>
        <w:numPr>
          <w:ilvl w:val="0"/>
          <w:numId w:val="10"/>
        </w:numPr>
        <w:tabs>
          <w:tab w:val="left" w:pos="6508"/>
        </w:tabs>
        <w:spacing w:line="240" w:lineRule="auto"/>
        <w:rPr>
          <w:rFonts w:ascii="Arial" w:hAnsi="Arial" w:cs="Arial"/>
          <w:b/>
        </w:rPr>
      </w:pPr>
      <w:r w:rsidRPr="008367B2">
        <w:rPr>
          <w:rFonts w:ascii="Arial" w:hAnsi="Arial" w:cs="Arial"/>
          <w:b/>
        </w:rPr>
        <w:t>CRONOGRAMA</w:t>
      </w:r>
    </w:p>
    <w:tbl>
      <w:tblPr>
        <w:tblW w:w="12049" w:type="dxa"/>
        <w:tblInd w:w="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567"/>
        <w:gridCol w:w="567"/>
        <w:gridCol w:w="531"/>
        <w:gridCol w:w="462"/>
        <w:gridCol w:w="567"/>
        <w:gridCol w:w="425"/>
        <w:gridCol w:w="425"/>
        <w:gridCol w:w="425"/>
        <w:gridCol w:w="426"/>
      </w:tblGrid>
      <w:tr w:rsidR="00EE17F1" w:rsidRPr="008367B2" w14:paraId="227EAF75" w14:textId="33815612" w:rsidTr="00EE17F1">
        <w:trPr>
          <w:trHeight w:val="598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4B5F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 xml:space="preserve">Mes </w:t>
            </w:r>
          </w:p>
          <w:p w14:paraId="3105DE09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 xml:space="preserve">                                       </w:t>
            </w:r>
          </w:p>
          <w:p w14:paraId="4923CB2C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 xml:space="preserve">                     Actividad 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630E5" w14:textId="0AAC14AA" w:rsidR="00EE17F1" w:rsidRPr="008367B2" w:rsidRDefault="00EE17F1" w:rsidP="00920705">
            <w:pPr>
              <w:tabs>
                <w:tab w:val="left" w:pos="6508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Agosto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EC032" w14:textId="795CA9A8" w:rsidR="00EE17F1" w:rsidRPr="008367B2" w:rsidRDefault="00EE17F1" w:rsidP="00920705">
            <w:pPr>
              <w:tabs>
                <w:tab w:val="left" w:pos="6508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Septiembre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201382" w14:textId="6BD75D2A" w:rsidR="00EE17F1" w:rsidRPr="008367B2" w:rsidRDefault="00EE17F1" w:rsidP="00920705">
            <w:pPr>
              <w:tabs>
                <w:tab w:val="left" w:pos="6508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Octubre</w:t>
            </w:r>
          </w:p>
        </w:tc>
        <w:tc>
          <w:tcPr>
            <w:tcW w:w="21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9937CB" w14:textId="584C7AEE" w:rsidR="00EE17F1" w:rsidRPr="008367B2" w:rsidRDefault="00EE17F1" w:rsidP="00920705">
            <w:pPr>
              <w:tabs>
                <w:tab w:val="left" w:pos="6508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Noviembre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FE5138" w14:textId="10497643" w:rsidR="00EE17F1" w:rsidRPr="008367B2" w:rsidRDefault="00EE17F1" w:rsidP="00920705">
            <w:pPr>
              <w:tabs>
                <w:tab w:val="left" w:pos="6508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Diciembre</w:t>
            </w:r>
          </w:p>
        </w:tc>
      </w:tr>
      <w:tr w:rsidR="00EE17F1" w:rsidRPr="008367B2" w14:paraId="29A4E864" w14:textId="56995124" w:rsidTr="00EE17F1">
        <w:trPr>
          <w:trHeight w:val="206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1DD45F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93B8C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1E273B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D3ACD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9AACF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EA676E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8ECFCA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C63047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3700F6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2CD02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3A72DC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554414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18B2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E459D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784EA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92EFDB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87F26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29F6E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AB3BDE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2485B2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29D38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EE17F1" w:rsidRPr="008367B2" w14:paraId="09482AF4" w14:textId="456B79F2" w:rsidTr="00EE17F1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7411F4" w14:textId="5F638285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Desarrollo de unidad 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19E60" w14:textId="6D4AA0E9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858F74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DD5963" w14:textId="7B1FCA9E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X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BB1BBB" w14:textId="4D4A73F2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X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23BCEF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3FB2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9721AB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F38BCA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6A917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D18FA1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7FD6C7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5F481D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5E66BD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983CAB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5C6E6B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04FA47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0255EE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740AA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686BE2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FFAACC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</w:tr>
      <w:tr w:rsidR="00EE17F1" w:rsidRPr="008367B2" w14:paraId="2513E137" w14:textId="68A1554A" w:rsidTr="00EE17F1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A49A20" w14:textId="3A403291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Desarrollo de unidad 2 y 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B97C0B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D8713D" w14:textId="630BF54E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7CF053" w14:textId="5CCE8DB9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1C7EB7" w14:textId="4BE0B91F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35EECD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16EA6B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2BCA56" w14:textId="147283DB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X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FE24D1" w14:textId="08392661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X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D72060" w14:textId="3C4ED804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01AA11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61895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49CDC5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67B68A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D299E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6747F3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4019FC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3190D1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8D8B93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306496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8FB4B1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</w:tr>
      <w:tr w:rsidR="00EE17F1" w:rsidRPr="008367B2" w14:paraId="49B92B76" w14:textId="31822E5E" w:rsidTr="00EE17F1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B3B8A6" w14:textId="396D1D50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Prácticas de Observación e Indagación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BF7E97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6828DE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4A776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C93966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ABEE99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ED36D5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5D354A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D21C4A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43CDE" w14:textId="37C1E7C5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EFDF66" w14:textId="0CD438E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5A223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DFBA33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F71A08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AE8724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832893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B86799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6B040A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86DAF6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8AD559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27AA32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</w:tr>
      <w:tr w:rsidR="00EE17F1" w:rsidRPr="008367B2" w14:paraId="03A5CE1C" w14:textId="3DCA6D4D" w:rsidTr="00EE17F1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C52BE7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Socialización y entrega del informe final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32152F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6384DD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ECF57E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92A921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6F4656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EA0191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4B1DF2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C8B9F0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91EAAE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E4DB6B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C27947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B377BA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4F9BB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ED48A2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08568D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ED480C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B9CA" w:themeFill="text2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F1D29F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29E491" w14:textId="4497B289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328177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9D968F" w14:textId="77777777" w:rsidR="00EE17F1" w:rsidRPr="008367B2" w:rsidRDefault="00EE17F1" w:rsidP="0022061B">
            <w:pPr>
              <w:tabs>
                <w:tab w:val="left" w:pos="6508"/>
              </w:tabs>
              <w:spacing w:line="240" w:lineRule="auto"/>
              <w:rPr>
                <w:rFonts w:ascii="Arial" w:hAnsi="Arial" w:cs="Arial"/>
                <w:b/>
              </w:rPr>
            </w:pPr>
            <w:r w:rsidRPr="008367B2">
              <w:rPr>
                <w:rFonts w:ascii="Arial" w:hAnsi="Arial" w:cs="Arial"/>
                <w:b/>
              </w:rPr>
              <w:t> </w:t>
            </w:r>
          </w:p>
        </w:tc>
      </w:tr>
    </w:tbl>
    <w:p w14:paraId="11BF7E3A" w14:textId="26822C1A" w:rsidR="004C0788" w:rsidRPr="008367B2" w:rsidRDefault="004C0788" w:rsidP="00C64D8E">
      <w:pPr>
        <w:tabs>
          <w:tab w:val="left" w:pos="11115"/>
        </w:tabs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</w:rPr>
        <w:tab/>
      </w:r>
    </w:p>
    <w:p w14:paraId="076D71E3" w14:textId="0CB6C4A5" w:rsidR="00C64D8E" w:rsidRPr="008367B2" w:rsidRDefault="004C0788" w:rsidP="00C64D8E">
      <w:pPr>
        <w:pStyle w:val="Prrafodelista"/>
        <w:numPr>
          <w:ilvl w:val="0"/>
          <w:numId w:val="10"/>
        </w:numPr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  <w:b/>
          <w:bCs/>
        </w:rPr>
        <w:t>ESTRATEGIAS PEDAGÓGICAS PARA EL DESARROLLO DEL CURSO</w:t>
      </w:r>
    </w:p>
    <w:p w14:paraId="5771189D" w14:textId="77777777" w:rsidR="00C64D8E" w:rsidRPr="008367B2" w:rsidRDefault="00C64D8E" w:rsidP="00C64D8E">
      <w:pPr>
        <w:pStyle w:val="Prrafodelista"/>
        <w:spacing w:line="240" w:lineRule="auto"/>
        <w:ind w:left="1080"/>
        <w:rPr>
          <w:rFonts w:ascii="Arial" w:hAnsi="Arial" w:cs="Arial"/>
        </w:rPr>
      </w:pPr>
    </w:p>
    <w:p w14:paraId="442C996B" w14:textId="63C8B9ED" w:rsidR="00C64D8E" w:rsidRPr="008367B2" w:rsidRDefault="00C64D8E" w:rsidP="00EB5663">
      <w:pPr>
        <w:pStyle w:val="Prrafodelista"/>
        <w:spacing w:line="240" w:lineRule="auto"/>
        <w:ind w:left="1080"/>
        <w:rPr>
          <w:rFonts w:ascii="Arial" w:hAnsi="Arial" w:cs="Arial"/>
        </w:rPr>
      </w:pPr>
      <w:r w:rsidRPr="008367B2">
        <w:rPr>
          <w:rFonts w:ascii="Arial" w:hAnsi="Arial" w:cs="Arial"/>
        </w:rPr>
        <w:t>Entendidas las estrategias pedagógicas como el conjunto de prácticas que propician el aprendizaje de los estudiantes, orientado hacia los objetivos previstos</w:t>
      </w:r>
      <w:r w:rsidRPr="008367B2">
        <w:rPr>
          <w:rFonts w:ascii="Arial" w:hAnsi="Arial" w:cs="Arial"/>
          <w:lang w:val="es-MX"/>
        </w:rPr>
        <w:t xml:space="preserve"> </w:t>
      </w:r>
      <w:r w:rsidRPr="008367B2">
        <w:rPr>
          <w:rFonts w:ascii="Arial" w:hAnsi="Arial" w:cs="Arial"/>
        </w:rPr>
        <w:t xml:space="preserve">por la Carrera en la búsqueda del desarrollo profesional y humano, aquellas se </w:t>
      </w:r>
      <w:r w:rsidRPr="008367B2">
        <w:rPr>
          <w:rFonts w:ascii="Arial" w:hAnsi="Arial" w:cs="Arial"/>
        </w:rPr>
        <w:lastRenderedPageBreak/>
        <w:t>seleccionan en cada asignatura considerando el tipo de contenido -declarativo, procedimental o actitudinal- que se busca trabajar en cumplimiento de los objetivos planteados.</w:t>
      </w:r>
    </w:p>
    <w:p w14:paraId="2691976F" w14:textId="77777777" w:rsidR="00EB5663" w:rsidRPr="008367B2" w:rsidRDefault="00EB5663" w:rsidP="00EB5663">
      <w:pPr>
        <w:pStyle w:val="Prrafodelista"/>
        <w:spacing w:line="240" w:lineRule="auto"/>
        <w:ind w:left="1080"/>
        <w:rPr>
          <w:rFonts w:ascii="Arial" w:hAnsi="Arial" w:cs="Arial"/>
        </w:rPr>
      </w:pPr>
    </w:p>
    <w:p w14:paraId="5F90ABAC" w14:textId="77777777" w:rsidR="00C64D8E" w:rsidRPr="008367B2" w:rsidRDefault="00C64D8E" w:rsidP="00C64D8E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>Las estrategias pedagógicas referidas al aprendizaje, más usadas para el desarrollo del curso son:</w:t>
      </w:r>
    </w:p>
    <w:p w14:paraId="58061FFB" w14:textId="245F8F28" w:rsidR="00C64D8E" w:rsidRPr="008367B2" w:rsidRDefault="00C64D8E" w:rsidP="006B5B13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</w:p>
    <w:p w14:paraId="7FA7F580" w14:textId="77777777" w:rsidR="00C64D8E" w:rsidRPr="008367B2" w:rsidRDefault="00C64D8E" w:rsidP="00C64D8E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>Aprendizaje Basado en Problemas (PBL)</w:t>
      </w:r>
    </w:p>
    <w:p w14:paraId="69822D61" w14:textId="77777777" w:rsidR="00C64D8E" w:rsidRPr="008367B2" w:rsidRDefault="00C64D8E" w:rsidP="00C64D8E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>Aprendizaje cooperativo</w:t>
      </w:r>
    </w:p>
    <w:p w14:paraId="6AEA864D" w14:textId="422F3913" w:rsidR="009E699E" w:rsidRPr="008367B2" w:rsidRDefault="009E699E" w:rsidP="00C64D8E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>Aprendizaje basado en retos</w:t>
      </w:r>
    </w:p>
    <w:p w14:paraId="4213C212" w14:textId="77777777" w:rsidR="00C64D8E" w:rsidRPr="008367B2" w:rsidRDefault="00C64D8E" w:rsidP="00C64D8E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>Aprendizaje Orientado a Proyectos (POL) Método de preguntas</w:t>
      </w:r>
    </w:p>
    <w:p w14:paraId="761B13D4" w14:textId="7248B8E8" w:rsidR="00C64D8E" w:rsidRPr="008367B2" w:rsidRDefault="00C64D8E" w:rsidP="009E699E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>Exposición</w:t>
      </w:r>
    </w:p>
    <w:p w14:paraId="0103B4AC" w14:textId="5F851554" w:rsidR="00C64D8E" w:rsidRPr="008367B2" w:rsidRDefault="00C64D8E" w:rsidP="00895833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  <w:r w:rsidRPr="008367B2">
        <w:rPr>
          <w:rFonts w:ascii="Arial" w:hAnsi="Arial" w:cs="Arial"/>
        </w:rPr>
        <w:t>Trabajo de campo, Lecturas de clase, Trabajo autónomo</w:t>
      </w:r>
    </w:p>
    <w:p w14:paraId="3C6DCD79" w14:textId="77777777" w:rsidR="00C64D8E" w:rsidRPr="008367B2" w:rsidRDefault="00C64D8E" w:rsidP="006B5B13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</w:p>
    <w:p w14:paraId="6631BD93" w14:textId="77777777" w:rsidR="008855F2" w:rsidRPr="008367B2" w:rsidRDefault="00C64D8E" w:rsidP="008855F2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  <w:b/>
          <w:bCs/>
        </w:rPr>
      </w:pPr>
      <w:r w:rsidRPr="008367B2">
        <w:rPr>
          <w:rFonts w:ascii="Arial" w:hAnsi="Arial" w:cs="Arial"/>
          <w:b/>
          <w:bCs/>
        </w:rPr>
        <w:t>Observaciones:</w:t>
      </w:r>
    </w:p>
    <w:p w14:paraId="7D3FE42D" w14:textId="77777777" w:rsidR="008855F2" w:rsidRPr="008367B2" w:rsidRDefault="00C64D8E" w:rsidP="008855F2">
      <w:pPr>
        <w:pStyle w:val="Prrafodelista"/>
        <w:numPr>
          <w:ilvl w:val="0"/>
          <w:numId w:val="28"/>
        </w:numPr>
        <w:tabs>
          <w:tab w:val="left" w:pos="10267"/>
        </w:tabs>
        <w:spacing w:line="240" w:lineRule="auto"/>
        <w:jc w:val="both"/>
        <w:rPr>
          <w:rFonts w:ascii="Arial" w:hAnsi="Arial" w:cs="Arial"/>
          <w:b/>
          <w:bCs/>
        </w:rPr>
      </w:pPr>
      <w:r w:rsidRPr="008367B2">
        <w:rPr>
          <w:rFonts w:ascii="Arial" w:hAnsi="Arial" w:cs="Arial"/>
        </w:rPr>
        <w:t>Cada estudiante deberá: Asistir puntualmente al curso.</w:t>
      </w:r>
    </w:p>
    <w:p w14:paraId="599C891C" w14:textId="77777777" w:rsidR="008855F2" w:rsidRPr="008367B2" w:rsidRDefault="00C64D8E" w:rsidP="008855F2">
      <w:pPr>
        <w:pStyle w:val="Prrafodelista"/>
        <w:numPr>
          <w:ilvl w:val="0"/>
          <w:numId w:val="28"/>
        </w:numPr>
        <w:tabs>
          <w:tab w:val="left" w:pos="10267"/>
        </w:tabs>
        <w:spacing w:line="240" w:lineRule="auto"/>
        <w:jc w:val="both"/>
        <w:rPr>
          <w:rFonts w:ascii="Arial" w:hAnsi="Arial" w:cs="Arial"/>
          <w:b/>
          <w:bCs/>
        </w:rPr>
      </w:pPr>
      <w:r w:rsidRPr="008367B2">
        <w:rPr>
          <w:rFonts w:ascii="Arial" w:hAnsi="Arial" w:cs="Arial"/>
        </w:rPr>
        <w:t>Firmar la respectiva hoja de asistencia al inicio de cada sesión de trabajo.</w:t>
      </w:r>
    </w:p>
    <w:p w14:paraId="5BDCF38E" w14:textId="745C8C95" w:rsidR="008855F2" w:rsidRPr="008367B2" w:rsidRDefault="00C64D8E" w:rsidP="008855F2">
      <w:pPr>
        <w:pStyle w:val="Prrafodelista"/>
        <w:numPr>
          <w:ilvl w:val="0"/>
          <w:numId w:val="28"/>
        </w:numPr>
        <w:tabs>
          <w:tab w:val="left" w:pos="10267"/>
        </w:tabs>
        <w:spacing w:line="240" w:lineRule="auto"/>
        <w:jc w:val="both"/>
        <w:rPr>
          <w:rFonts w:ascii="Arial" w:hAnsi="Arial" w:cs="Arial"/>
          <w:b/>
          <w:bCs/>
        </w:rPr>
      </w:pPr>
      <w:r w:rsidRPr="008367B2">
        <w:rPr>
          <w:rFonts w:ascii="Arial" w:hAnsi="Arial" w:cs="Arial"/>
        </w:rPr>
        <w:t xml:space="preserve">El monitor debe diligenciar con puntualidad el formato de desarrollo de </w:t>
      </w:r>
      <w:r w:rsidR="008855F2" w:rsidRPr="008367B2">
        <w:rPr>
          <w:rFonts w:ascii="Arial" w:hAnsi="Arial" w:cs="Arial"/>
        </w:rPr>
        <w:t>las clases.</w:t>
      </w:r>
    </w:p>
    <w:p w14:paraId="2F97F280" w14:textId="29D7EE47" w:rsidR="004C0788" w:rsidRPr="008367B2" w:rsidRDefault="00C64D8E" w:rsidP="008855F2">
      <w:pPr>
        <w:pStyle w:val="Prrafodelista"/>
        <w:numPr>
          <w:ilvl w:val="0"/>
          <w:numId w:val="28"/>
        </w:numPr>
        <w:tabs>
          <w:tab w:val="left" w:pos="10267"/>
        </w:tabs>
        <w:spacing w:line="240" w:lineRule="auto"/>
        <w:jc w:val="both"/>
        <w:rPr>
          <w:rFonts w:ascii="Arial" w:hAnsi="Arial" w:cs="Arial"/>
          <w:b/>
          <w:bCs/>
        </w:rPr>
      </w:pPr>
      <w:r w:rsidRPr="008367B2">
        <w:rPr>
          <w:rFonts w:ascii="Arial" w:hAnsi="Arial" w:cs="Arial"/>
        </w:rPr>
        <w:t>Notificar por escrito cualquier ausencia, según está reglamentado.</w:t>
      </w:r>
    </w:p>
    <w:p w14:paraId="2023C646" w14:textId="77777777" w:rsidR="00C64D8E" w:rsidRPr="008367B2" w:rsidRDefault="00C64D8E" w:rsidP="00C64D8E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</w:p>
    <w:p w14:paraId="3A6B4B1A" w14:textId="77777777" w:rsidR="00EB5663" w:rsidRPr="008367B2" w:rsidRDefault="00EB5663" w:rsidP="00C64D8E">
      <w:pPr>
        <w:pStyle w:val="Prrafodelista"/>
        <w:tabs>
          <w:tab w:val="left" w:pos="10267"/>
        </w:tabs>
        <w:spacing w:line="240" w:lineRule="auto"/>
        <w:ind w:left="1080"/>
        <w:jc w:val="both"/>
        <w:rPr>
          <w:rFonts w:ascii="Arial" w:hAnsi="Arial" w:cs="Arial"/>
        </w:rPr>
      </w:pPr>
    </w:p>
    <w:p w14:paraId="475C2420" w14:textId="77777777" w:rsidR="00AB6426" w:rsidRPr="008367B2" w:rsidRDefault="004C0788" w:rsidP="00AB6426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  <w:b/>
          <w:bCs/>
        </w:rPr>
        <w:t>BIBLIOGRAFÍA</w:t>
      </w:r>
    </w:p>
    <w:p w14:paraId="7B44E121" w14:textId="77777777" w:rsidR="00AB6426" w:rsidRPr="008367B2" w:rsidRDefault="00AB6426" w:rsidP="00AB6426">
      <w:pPr>
        <w:pStyle w:val="Prrafodelista"/>
        <w:spacing w:line="240" w:lineRule="auto"/>
        <w:ind w:left="1080"/>
        <w:rPr>
          <w:rFonts w:ascii="Arial" w:hAnsi="Arial" w:cs="Arial"/>
          <w:b/>
          <w:bCs/>
        </w:rPr>
      </w:pPr>
    </w:p>
    <w:p w14:paraId="5D19D04B" w14:textId="6661E85A" w:rsidR="00AB6426" w:rsidRPr="008367B2" w:rsidRDefault="00C64D8E" w:rsidP="00AB6426">
      <w:pPr>
        <w:pStyle w:val="Prrafodelista"/>
        <w:numPr>
          <w:ilvl w:val="0"/>
          <w:numId w:val="27"/>
        </w:numPr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</w:rPr>
        <w:t xml:space="preserve">Acevedo </w:t>
      </w:r>
      <w:r w:rsidR="00AB6426" w:rsidRPr="008367B2">
        <w:rPr>
          <w:rFonts w:ascii="Arial" w:hAnsi="Arial" w:cs="Arial"/>
        </w:rPr>
        <w:t>Díaz</w:t>
      </w:r>
      <w:r w:rsidRPr="008367B2">
        <w:rPr>
          <w:rFonts w:ascii="Arial" w:hAnsi="Arial" w:cs="Arial"/>
        </w:rPr>
        <w:t>, José. Conocimiento Didáctico del Contenido Para La enseñanza de La naturaleza de La ciencia</w:t>
      </w:r>
    </w:p>
    <w:p w14:paraId="2E7A99C2" w14:textId="77777777" w:rsidR="00AB6426" w:rsidRPr="008367B2" w:rsidRDefault="00C64D8E" w:rsidP="00AB6426">
      <w:pPr>
        <w:pStyle w:val="Prrafodelista"/>
        <w:numPr>
          <w:ilvl w:val="0"/>
          <w:numId w:val="27"/>
        </w:numPr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</w:rPr>
        <w:t>Hoyos, Ana. Aportes de la pedagogía antropológica a la formación y a la didáctica.</w:t>
      </w:r>
    </w:p>
    <w:p w14:paraId="0CBF9B55" w14:textId="7D3729E9" w:rsidR="008560BE" w:rsidRPr="008367B2" w:rsidRDefault="008560BE" w:rsidP="00AB6426">
      <w:pPr>
        <w:pStyle w:val="Prrafodelista"/>
        <w:numPr>
          <w:ilvl w:val="0"/>
          <w:numId w:val="27"/>
        </w:numPr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</w:rPr>
        <w:t>Lineamientos Curriculares de Matemáticas.</w:t>
      </w:r>
    </w:p>
    <w:p w14:paraId="3B1586A9" w14:textId="77777777" w:rsidR="00AB6426" w:rsidRPr="008367B2" w:rsidRDefault="00C64D8E" w:rsidP="00AB6426">
      <w:pPr>
        <w:pStyle w:val="Prrafodelista"/>
        <w:numPr>
          <w:ilvl w:val="0"/>
          <w:numId w:val="27"/>
        </w:numPr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</w:rPr>
        <w:t>Estándares Básicos de Competencias, documento realizado por el MEN.</w:t>
      </w:r>
    </w:p>
    <w:p w14:paraId="1F650CE5" w14:textId="02AC7820" w:rsidR="008560BE" w:rsidRPr="008367B2" w:rsidRDefault="008560BE" w:rsidP="00AB6426">
      <w:pPr>
        <w:pStyle w:val="Prrafodelista"/>
        <w:numPr>
          <w:ilvl w:val="0"/>
          <w:numId w:val="27"/>
        </w:numPr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</w:rPr>
        <w:t>Decreto 1290 del MEN</w:t>
      </w:r>
    </w:p>
    <w:p w14:paraId="051FE6AF" w14:textId="15F0345D" w:rsidR="00C64D8E" w:rsidRPr="008367B2" w:rsidRDefault="00C64D8E" w:rsidP="00AB6426">
      <w:pPr>
        <w:pStyle w:val="Prrafodelista"/>
        <w:numPr>
          <w:ilvl w:val="0"/>
          <w:numId w:val="27"/>
        </w:numPr>
        <w:spacing w:line="240" w:lineRule="auto"/>
        <w:rPr>
          <w:rFonts w:ascii="Arial" w:hAnsi="Arial" w:cs="Arial"/>
        </w:rPr>
      </w:pPr>
      <w:r w:rsidRPr="008367B2">
        <w:rPr>
          <w:rFonts w:ascii="Arial" w:hAnsi="Arial" w:cs="Arial"/>
        </w:rPr>
        <w:t>OCDE, “Evaluación formativa: mejora del aprendizaje en las aulas de secundaria</w:t>
      </w:r>
    </w:p>
    <w:p w14:paraId="1E378995" w14:textId="77777777" w:rsidR="004C0788" w:rsidRPr="008367B2" w:rsidRDefault="004C0788" w:rsidP="006B5B13">
      <w:pPr>
        <w:spacing w:line="240" w:lineRule="auto"/>
        <w:ind w:left="1080"/>
        <w:rPr>
          <w:rFonts w:ascii="Arial" w:hAnsi="Arial" w:cs="Arial"/>
        </w:rPr>
      </w:pPr>
    </w:p>
    <w:p w14:paraId="1E251FC3" w14:textId="72C4D961" w:rsidR="00E110B2" w:rsidRPr="008367B2" w:rsidRDefault="00E110B2" w:rsidP="006B5B13">
      <w:pPr>
        <w:spacing w:line="240" w:lineRule="auto"/>
        <w:rPr>
          <w:rFonts w:ascii="Arial" w:hAnsi="Arial" w:cs="Arial"/>
        </w:rPr>
      </w:pPr>
    </w:p>
    <w:sectPr w:rsidR="00E110B2" w:rsidRPr="008367B2" w:rsidSect="007E64E7">
      <w:headerReference w:type="default" r:id="rId8"/>
      <w:footerReference w:type="default" r:id="rId9"/>
      <w:pgSz w:w="15840" w:h="12240" w:orient="landscape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0810F" w14:textId="77777777" w:rsidR="00585EC3" w:rsidRDefault="00585EC3" w:rsidP="00E77C20">
      <w:pPr>
        <w:spacing w:after="0" w:line="240" w:lineRule="auto"/>
      </w:pPr>
      <w:r>
        <w:separator/>
      </w:r>
    </w:p>
  </w:endnote>
  <w:endnote w:type="continuationSeparator" w:id="0">
    <w:p w14:paraId="726728A0" w14:textId="77777777" w:rsidR="00585EC3" w:rsidRDefault="00585EC3" w:rsidP="00E7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stral">
    <w:altName w:val="Rage Italic"/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73CAF" w14:textId="77777777" w:rsidR="00C64D8E" w:rsidRDefault="00C64D8E" w:rsidP="007D3A2A">
    <w:pPr>
      <w:pStyle w:val="Piedepgina"/>
    </w:pPr>
    <w:r w:rsidRPr="00764F22">
      <w:rPr>
        <w:noProof/>
        <w:lang w:eastAsia="es-CO"/>
      </w:rPr>
      <w:drawing>
        <wp:inline distT="0" distB="0" distL="0" distR="0" wp14:anchorId="53D8EDE5" wp14:editId="442B5EC8">
          <wp:extent cx="5289807" cy="954926"/>
          <wp:effectExtent l="0" t="0" r="6350" b="0"/>
          <wp:docPr id="2" name="Imagen 2" descr="C:\Users\PAULA_2\Desktop\Socialización Manual de Imagen UTCH\Plantillas-Cartas-Sobres-Firmas digitales-carné-tarjeta presentación\pata membre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AULA_2\Desktop\Socialización Manual de Imagen UTCH\Plantillas-Cartas-Sobres-Firmas digitales-carné-tarjeta presentación\pata membre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7940" cy="9762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865C7" w14:textId="77777777" w:rsidR="00585EC3" w:rsidRDefault="00585EC3" w:rsidP="00E77C20">
      <w:pPr>
        <w:spacing w:after="0" w:line="240" w:lineRule="auto"/>
      </w:pPr>
      <w:r>
        <w:separator/>
      </w:r>
    </w:p>
  </w:footnote>
  <w:footnote w:type="continuationSeparator" w:id="0">
    <w:p w14:paraId="660697F4" w14:textId="77777777" w:rsidR="00585EC3" w:rsidRDefault="00585EC3" w:rsidP="00E7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69218" w14:textId="77777777" w:rsidR="00C64D8E" w:rsidRDefault="00C64D8E">
    <w:pPr>
      <w:pStyle w:val="Encabezado"/>
    </w:pPr>
    <w:r w:rsidRPr="008234C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E1F63D6" wp14:editId="3545DA6A">
          <wp:simplePos x="0" y="0"/>
          <wp:positionH relativeFrom="column">
            <wp:posOffset>-556260</wp:posOffset>
          </wp:positionH>
          <wp:positionV relativeFrom="paragraph">
            <wp:posOffset>-154305</wp:posOffset>
          </wp:positionV>
          <wp:extent cx="2324100" cy="581025"/>
          <wp:effectExtent l="0" t="0" r="0" b="9525"/>
          <wp:wrapSquare wrapText="bothSides"/>
          <wp:docPr id="1" name="Imagen 1" descr="C:\Users\PAULA_2\Desktop\Oficina de Planeamiento Académico\Logos Dependencias\Planeamiento Académ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_2\Desktop\Oficina de Planeamiento Académico\Logos Dependencias\Planeamiento Académic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-DOC-04</w:t>
    </w:r>
  </w:p>
  <w:p w14:paraId="12EF5EAA" w14:textId="77777777" w:rsidR="00C64D8E" w:rsidRDefault="00C64D8E">
    <w:pPr>
      <w:pStyle w:val="Encabezad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08-2016</w:t>
    </w:r>
  </w:p>
  <w:p w14:paraId="040F5F3A" w14:textId="77777777" w:rsidR="00C64D8E" w:rsidRDefault="00C64D8E">
    <w:pPr>
      <w:pStyle w:val="Encabezado"/>
    </w:pPr>
    <w:r>
      <w:t xml:space="preserve">            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V.2</w:t>
    </w:r>
  </w:p>
  <w:p w14:paraId="5CC4E1C6" w14:textId="77777777" w:rsidR="00C64D8E" w:rsidRDefault="00C64D8E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t xml:space="preserve">             Código</w:t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14:paraId="0816617E" w14:textId="77777777" w:rsidR="00C64D8E" w:rsidRDefault="00C64D8E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14:paraId="5DA6DC37" w14:textId="77777777" w:rsidR="00C64D8E" w:rsidRDefault="00C64D8E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14:paraId="655B01B8" w14:textId="77777777" w:rsidR="00C64D8E" w:rsidRPr="005C55EB" w:rsidRDefault="00C64D8E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14:paraId="6F5DE494" w14:textId="77777777" w:rsidR="00C64D8E" w:rsidRDefault="00C64D8E">
    <w:pPr>
      <w:pStyle w:val="Encabezado"/>
    </w:pPr>
  </w:p>
  <w:p w14:paraId="001701D3" w14:textId="77777777" w:rsidR="00C64D8E" w:rsidRDefault="00C64D8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0BB"/>
    <w:multiLevelType w:val="hybridMultilevel"/>
    <w:tmpl w:val="1744EC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81625"/>
    <w:multiLevelType w:val="hybridMultilevel"/>
    <w:tmpl w:val="534C02D4"/>
    <w:lvl w:ilvl="0" w:tplc="C8F6F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34DB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B07E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CA2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320A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4EC8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92E3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C820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AC0F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C75C1A"/>
    <w:multiLevelType w:val="hybridMultilevel"/>
    <w:tmpl w:val="534C02D4"/>
    <w:lvl w:ilvl="0" w:tplc="C8F6F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34DB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B07E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CA2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320A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4EC8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92E3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C820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AC0F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E13154"/>
    <w:multiLevelType w:val="hybridMultilevel"/>
    <w:tmpl w:val="58F41570"/>
    <w:lvl w:ilvl="0" w:tplc="6D6A1884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1F36925"/>
    <w:multiLevelType w:val="hybridMultilevel"/>
    <w:tmpl w:val="DF2C4DE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5B595A"/>
    <w:multiLevelType w:val="hybridMultilevel"/>
    <w:tmpl w:val="4F666AA8"/>
    <w:lvl w:ilvl="0" w:tplc="27EA9F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1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020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E6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C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2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82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2B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25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66918AA"/>
    <w:multiLevelType w:val="hybridMultilevel"/>
    <w:tmpl w:val="43EE70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BC6816"/>
    <w:multiLevelType w:val="hybridMultilevel"/>
    <w:tmpl w:val="4DDEC9D6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0E877BB8"/>
    <w:multiLevelType w:val="hybridMultilevel"/>
    <w:tmpl w:val="3C7EFC22"/>
    <w:lvl w:ilvl="0" w:tplc="6D6A18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7E95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D8F9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2E72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EC1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E074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3401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6697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60B5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0ED95282"/>
    <w:multiLevelType w:val="hybridMultilevel"/>
    <w:tmpl w:val="1FD0DA1C"/>
    <w:lvl w:ilvl="0" w:tplc="18D4E8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8D2D31"/>
    <w:multiLevelType w:val="hybridMultilevel"/>
    <w:tmpl w:val="F99EBDF6"/>
    <w:lvl w:ilvl="0" w:tplc="6D6A18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9B2682"/>
    <w:multiLevelType w:val="hybridMultilevel"/>
    <w:tmpl w:val="2C54EF9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8A3C2F"/>
    <w:multiLevelType w:val="hybridMultilevel"/>
    <w:tmpl w:val="11C068A6"/>
    <w:lvl w:ilvl="0" w:tplc="24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4E30F8C"/>
    <w:multiLevelType w:val="multilevel"/>
    <w:tmpl w:val="5B60D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6991E3C"/>
    <w:multiLevelType w:val="hybridMultilevel"/>
    <w:tmpl w:val="51AA572E"/>
    <w:lvl w:ilvl="0" w:tplc="6D6A18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8C7DAE"/>
    <w:multiLevelType w:val="hybridMultilevel"/>
    <w:tmpl w:val="72466632"/>
    <w:lvl w:ilvl="0" w:tplc="6D6A18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490183"/>
    <w:multiLevelType w:val="hybridMultilevel"/>
    <w:tmpl w:val="EC46D1D6"/>
    <w:lvl w:ilvl="0" w:tplc="C240BE5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C313CF8"/>
    <w:multiLevelType w:val="hybridMultilevel"/>
    <w:tmpl w:val="5816D85A"/>
    <w:lvl w:ilvl="0" w:tplc="240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E3EA1"/>
    <w:multiLevelType w:val="hybridMultilevel"/>
    <w:tmpl w:val="B24CC462"/>
    <w:lvl w:ilvl="0" w:tplc="6D6A18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B00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90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A646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0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A49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AB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9E5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C4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1F5C5413"/>
    <w:multiLevelType w:val="hybridMultilevel"/>
    <w:tmpl w:val="5C9C594E"/>
    <w:lvl w:ilvl="0" w:tplc="24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1F721444"/>
    <w:multiLevelType w:val="hybridMultilevel"/>
    <w:tmpl w:val="03CE3586"/>
    <w:lvl w:ilvl="0" w:tplc="B55284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326955"/>
    <w:multiLevelType w:val="hybridMultilevel"/>
    <w:tmpl w:val="7DE2AC06"/>
    <w:lvl w:ilvl="0" w:tplc="6D6A18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182FBE"/>
    <w:multiLevelType w:val="hybridMultilevel"/>
    <w:tmpl w:val="BF4674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E36947"/>
    <w:multiLevelType w:val="hybridMultilevel"/>
    <w:tmpl w:val="49E68FB4"/>
    <w:lvl w:ilvl="0" w:tplc="6DBA00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5831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A8A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1837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DCB0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B8C5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EE52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CC46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403A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942C23"/>
    <w:multiLevelType w:val="hybridMultilevel"/>
    <w:tmpl w:val="E2660E3A"/>
    <w:lvl w:ilvl="0" w:tplc="6D6A1884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40C3A15"/>
    <w:multiLevelType w:val="hybridMultilevel"/>
    <w:tmpl w:val="C7325C00"/>
    <w:lvl w:ilvl="0" w:tplc="0FE8BC78">
      <w:start w:val="10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E966CE"/>
    <w:multiLevelType w:val="hybridMultilevel"/>
    <w:tmpl w:val="710C530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EC5CCD"/>
    <w:multiLevelType w:val="hybridMultilevel"/>
    <w:tmpl w:val="EC88D9B0"/>
    <w:lvl w:ilvl="0" w:tplc="240A0019">
      <w:start w:val="2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E81AFF"/>
    <w:multiLevelType w:val="hybridMultilevel"/>
    <w:tmpl w:val="B50C18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AA5484"/>
    <w:multiLevelType w:val="hybridMultilevel"/>
    <w:tmpl w:val="331C3BFE"/>
    <w:lvl w:ilvl="0" w:tplc="FAECB4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6891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FEB0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D09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2AE4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9C6E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4CF4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90BC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BA08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41795B"/>
    <w:multiLevelType w:val="hybridMultilevel"/>
    <w:tmpl w:val="C7CED7E8"/>
    <w:lvl w:ilvl="0" w:tplc="92962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4E62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27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186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DC5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64A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F0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2B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A6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C66743C"/>
    <w:multiLevelType w:val="hybridMultilevel"/>
    <w:tmpl w:val="DE1E9DFA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C6846ED"/>
    <w:multiLevelType w:val="hybridMultilevel"/>
    <w:tmpl w:val="B46892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E84971"/>
    <w:multiLevelType w:val="hybridMultilevel"/>
    <w:tmpl w:val="6186D942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62D4273B"/>
    <w:multiLevelType w:val="hybridMultilevel"/>
    <w:tmpl w:val="96A491EC"/>
    <w:lvl w:ilvl="0" w:tplc="6FEAC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00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90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A646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0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A49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AB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9E5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C4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B794EBE"/>
    <w:multiLevelType w:val="hybridMultilevel"/>
    <w:tmpl w:val="4D4E2548"/>
    <w:lvl w:ilvl="0" w:tplc="24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71C71C7F"/>
    <w:multiLevelType w:val="hybridMultilevel"/>
    <w:tmpl w:val="D8D040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024154"/>
    <w:multiLevelType w:val="hybridMultilevel"/>
    <w:tmpl w:val="D58842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953F8"/>
    <w:multiLevelType w:val="hybridMultilevel"/>
    <w:tmpl w:val="E8FEEEC8"/>
    <w:lvl w:ilvl="0" w:tplc="6D6A18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31"/>
  </w:num>
  <w:num w:numId="4">
    <w:abstractNumId w:val="6"/>
  </w:num>
  <w:num w:numId="5">
    <w:abstractNumId w:val="0"/>
  </w:num>
  <w:num w:numId="6">
    <w:abstractNumId w:val="32"/>
  </w:num>
  <w:num w:numId="7">
    <w:abstractNumId w:val="28"/>
  </w:num>
  <w:num w:numId="8">
    <w:abstractNumId w:val="22"/>
  </w:num>
  <w:num w:numId="9">
    <w:abstractNumId w:val="37"/>
  </w:num>
  <w:num w:numId="10">
    <w:abstractNumId w:val="20"/>
  </w:num>
  <w:num w:numId="11">
    <w:abstractNumId w:val="33"/>
  </w:num>
  <w:num w:numId="12">
    <w:abstractNumId w:val="17"/>
  </w:num>
  <w:num w:numId="13">
    <w:abstractNumId w:val="26"/>
  </w:num>
  <w:num w:numId="14">
    <w:abstractNumId w:val="8"/>
  </w:num>
  <w:num w:numId="15">
    <w:abstractNumId w:val="5"/>
  </w:num>
  <w:num w:numId="16">
    <w:abstractNumId w:val="2"/>
  </w:num>
  <w:num w:numId="17">
    <w:abstractNumId w:val="38"/>
  </w:num>
  <w:num w:numId="18">
    <w:abstractNumId w:val="21"/>
  </w:num>
  <w:num w:numId="19">
    <w:abstractNumId w:val="15"/>
  </w:num>
  <w:num w:numId="20">
    <w:abstractNumId w:val="30"/>
  </w:num>
  <w:num w:numId="21">
    <w:abstractNumId w:val="1"/>
  </w:num>
  <w:num w:numId="22">
    <w:abstractNumId w:val="34"/>
  </w:num>
  <w:num w:numId="23">
    <w:abstractNumId w:val="18"/>
  </w:num>
  <w:num w:numId="24">
    <w:abstractNumId w:val="13"/>
  </w:num>
  <w:num w:numId="25">
    <w:abstractNumId w:val="29"/>
  </w:num>
  <w:num w:numId="26">
    <w:abstractNumId w:val="23"/>
  </w:num>
  <w:num w:numId="27">
    <w:abstractNumId w:val="3"/>
  </w:num>
  <w:num w:numId="28">
    <w:abstractNumId w:val="24"/>
  </w:num>
  <w:num w:numId="29">
    <w:abstractNumId w:val="10"/>
  </w:num>
  <w:num w:numId="30">
    <w:abstractNumId w:val="14"/>
  </w:num>
  <w:num w:numId="31">
    <w:abstractNumId w:val="36"/>
  </w:num>
  <w:num w:numId="32">
    <w:abstractNumId w:val="9"/>
  </w:num>
  <w:num w:numId="33">
    <w:abstractNumId w:val="11"/>
  </w:num>
  <w:num w:numId="34">
    <w:abstractNumId w:val="4"/>
  </w:num>
  <w:num w:numId="35">
    <w:abstractNumId w:val="35"/>
  </w:num>
  <w:num w:numId="36">
    <w:abstractNumId w:val="12"/>
  </w:num>
  <w:num w:numId="37">
    <w:abstractNumId w:val="16"/>
  </w:num>
  <w:num w:numId="38">
    <w:abstractNumId w:val="27"/>
  </w:num>
  <w:num w:numId="39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20"/>
    <w:rsid w:val="00003557"/>
    <w:rsid w:val="0001205C"/>
    <w:rsid w:val="00013A22"/>
    <w:rsid w:val="0002527F"/>
    <w:rsid w:val="000446AF"/>
    <w:rsid w:val="0006745C"/>
    <w:rsid w:val="00071270"/>
    <w:rsid w:val="000B53EA"/>
    <w:rsid w:val="000C6938"/>
    <w:rsid w:val="000F5F47"/>
    <w:rsid w:val="0010397A"/>
    <w:rsid w:val="00106B04"/>
    <w:rsid w:val="001153F3"/>
    <w:rsid w:val="00116247"/>
    <w:rsid w:val="0012780C"/>
    <w:rsid w:val="00134B6B"/>
    <w:rsid w:val="00137829"/>
    <w:rsid w:val="00176C32"/>
    <w:rsid w:val="00181432"/>
    <w:rsid w:val="00185299"/>
    <w:rsid w:val="001C2576"/>
    <w:rsid w:val="001D22FE"/>
    <w:rsid w:val="001F6263"/>
    <w:rsid w:val="0022061B"/>
    <w:rsid w:val="0023151F"/>
    <w:rsid w:val="0023478A"/>
    <w:rsid w:val="002451B7"/>
    <w:rsid w:val="00246D22"/>
    <w:rsid w:val="00267344"/>
    <w:rsid w:val="002739D4"/>
    <w:rsid w:val="002A04CC"/>
    <w:rsid w:val="002A641C"/>
    <w:rsid w:val="002B0C38"/>
    <w:rsid w:val="002B3E96"/>
    <w:rsid w:val="002C28E0"/>
    <w:rsid w:val="00321471"/>
    <w:rsid w:val="003330D9"/>
    <w:rsid w:val="00340A10"/>
    <w:rsid w:val="003570D1"/>
    <w:rsid w:val="0036703E"/>
    <w:rsid w:val="0037040B"/>
    <w:rsid w:val="003769A4"/>
    <w:rsid w:val="003819E6"/>
    <w:rsid w:val="00393A93"/>
    <w:rsid w:val="003946FC"/>
    <w:rsid w:val="003A18F5"/>
    <w:rsid w:val="003A55B9"/>
    <w:rsid w:val="003D18D0"/>
    <w:rsid w:val="003D49CC"/>
    <w:rsid w:val="003D59AB"/>
    <w:rsid w:val="0042028A"/>
    <w:rsid w:val="004466D5"/>
    <w:rsid w:val="00451B86"/>
    <w:rsid w:val="00454E1E"/>
    <w:rsid w:val="0049577B"/>
    <w:rsid w:val="004C0788"/>
    <w:rsid w:val="004C631F"/>
    <w:rsid w:val="00530CD8"/>
    <w:rsid w:val="00532A1F"/>
    <w:rsid w:val="0055704C"/>
    <w:rsid w:val="00561D6D"/>
    <w:rsid w:val="00571256"/>
    <w:rsid w:val="005837DE"/>
    <w:rsid w:val="00584A5F"/>
    <w:rsid w:val="00585EC3"/>
    <w:rsid w:val="00594E4C"/>
    <w:rsid w:val="005A08EC"/>
    <w:rsid w:val="005A2FB9"/>
    <w:rsid w:val="005B4FBB"/>
    <w:rsid w:val="00631214"/>
    <w:rsid w:val="00642B97"/>
    <w:rsid w:val="00645781"/>
    <w:rsid w:val="006802C2"/>
    <w:rsid w:val="006A1F74"/>
    <w:rsid w:val="006B5B13"/>
    <w:rsid w:val="006B5EC3"/>
    <w:rsid w:val="006C2F27"/>
    <w:rsid w:val="006E4C38"/>
    <w:rsid w:val="00740AB8"/>
    <w:rsid w:val="00752FA2"/>
    <w:rsid w:val="00757AAD"/>
    <w:rsid w:val="00764F22"/>
    <w:rsid w:val="007654DB"/>
    <w:rsid w:val="00765538"/>
    <w:rsid w:val="00765817"/>
    <w:rsid w:val="007849B1"/>
    <w:rsid w:val="00787EB2"/>
    <w:rsid w:val="007A0AE4"/>
    <w:rsid w:val="007A151C"/>
    <w:rsid w:val="007C28DA"/>
    <w:rsid w:val="007D3A2A"/>
    <w:rsid w:val="007E64E7"/>
    <w:rsid w:val="008234C0"/>
    <w:rsid w:val="00835EC6"/>
    <w:rsid w:val="008367B2"/>
    <w:rsid w:val="008560BE"/>
    <w:rsid w:val="008855F2"/>
    <w:rsid w:val="00895833"/>
    <w:rsid w:val="00896E46"/>
    <w:rsid w:val="008B2D5F"/>
    <w:rsid w:val="008B3AA8"/>
    <w:rsid w:val="008C07B7"/>
    <w:rsid w:val="008E498A"/>
    <w:rsid w:val="008E68FF"/>
    <w:rsid w:val="009030E8"/>
    <w:rsid w:val="00907866"/>
    <w:rsid w:val="00920705"/>
    <w:rsid w:val="00952569"/>
    <w:rsid w:val="00955A88"/>
    <w:rsid w:val="009576BD"/>
    <w:rsid w:val="00981182"/>
    <w:rsid w:val="009858B3"/>
    <w:rsid w:val="0098704E"/>
    <w:rsid w:val="009B1C89"/>
    <w:rsid w:val="009C1805"/>
    <w:rsid w:val="009C57B0"/>
    <w:rsid w:val="009E699E"/>
    <w:rsid w:val="009E7ED5"/>
    <w:rsid w:val="00A03AA9"/>
    <w:rsid w:val="00A14146"/>
    <w:rsid w:val="00A14381"/>
    <w:rsid w:val="00A16A0C"/>
    <w:rsid w:val="00A265B4"/>
    <w:rsid w:val="00A32231"/>
    <w:rsid w:val="00A4142D"/>
    <w:rsid w:val="00A75889"/>
    <w:rsid w:val="00A835FB"/>
    <w:rsid w:val="00A965CE"/>
    <w:rsid w:val="00AA343D"/>
    <w:rsid w:val="00AB6426"/>
    <w:rsid w:val="00AC17DE"/>
    <w:rsid w:val="00AC1AD8"/>
    <w:rsid w:val="00AC213E"/>
    <w:rsid w:val="00AD67DB"/>
    <w:rsid w:val="00AE70BB"/>
    <w:rsid w:val="00B20191"/>
    <w:rsid w:val="00B253F5"/>
    <w:rsid w:val="00B552E8"/>
    <w:rsid w:val="00B7293E"/>
    <w:rsid w:val="00B7500B"/>
    <w:rsid w:val="00B847CC"/>
    <w:rsid w:val="00B90AAB"/>
    <w:rsid w:val="00B95598"/>
    <w:rsid w:val="00BB022A"/>
    <w:rsid w:val="00BD2A6D"/>
    <w:rsid w:val="00BF61DF"/>
    <w:rsid w:val="00C233F9"/>
    <w:rsid w:val="00C26A6F"/>
    <w:rsid w:val="00C52E67"/>
    <w:rsid w:val="00C62438"/>
    <w:rsid w:val="00C64D8E"/>
    <w:rsid w:val="00C6659F"/>
    <w:rsid w:val="00C81766"/>
    <w:rsid w:val="00C97CE3"/>
    <w:rsid w:val="00CB3DBF"/>
    <w:rsid w:val="00CD00E5"/>
    <w:rsid w:val="00D239B2"/>
    <w:rsid w:val="00D23BB9"/>
    <w:rsid w:val="00D707BA"/>
    <w:rsid w:val="00D966EA"/>
    <w:rsid w:val="00DA6F09"/>
    <w:rsid w:val="00DD1CA8"/>
    <w:rsid w:val="00DD6DC0"/>
    <w:rsid w:val="00DE5305"/>
    <w:rsid w:val="00DF5EA6"/>
    <w:rsid w:val="00E110B2"/>
    <w:rsid w:val="00E545BB"/>
    <w:rsid w:val="00E63CDF"/>
    <w:rsid w:val="00E663D1"/>
    <w:rsid w:val="00E6657B"/>
    <w:rsid w:val="00E77C20"/>
    <w:rsid w:val="00E812C5"/>
    <w:rsid w:val="00E9177B"/>
    <w:rsid w:val="00E930CE"/>
    <w:rsid w:val="00EA23FF"/>
    <w:rsid w:val="00EB179C"/>
    <w:rsid w:val="00EB5663"/>
    <w:rsid w:val="00ED244A"/>
    <w:rsid w:val="00EE17F1"/>
    <w:rsid w:val="00F2558F"/>
    <w:rsid w:val="00F26E7C"/>
    <w:rsid w:val="00F27CCA"/>
    <w:rsid w:val="00F3025B"/>
    <w:rsid w:val="00F36F26"/>
    <w:rsid w:val="00F731FC"/>
    <w:rsid w:val="00FA1B63"/>
    <w:rsid w:val="00FE14C0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1EE77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57B0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  <w:lang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5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4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631214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D23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C07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C0788"/>
    <w:pPr>
      <w:spacing w:after="0" w:line="240" w:lineRule="auto"/>
    </w:pPr>
  </w:style>
  <w:style w:type="character" w:styleId="Nmerodepgina">
    <w:name w:val="page number"/>
    <w:basedOn w:val="Fuentedeprrafopredeter"/>
    <w:rsid w:val="005A2FB9"/>
  </w:style>
  <w:style w:type="paragraph" w:styleId="Textoindependiente">
    <w:name w:val="Body Text"/>
    <w:basedOn w:val="Normal"/>
    <w:link w:val="TextoindependienteCar"/>
    <w:semiHidden/>
    <w:rsid w:val="00B7500B"/>
    <w:pPr>
      <w:spacing w:after="0" w:line="240" w:lineRule="auto"/>
    </w:pPr>
    <w:rPr>
      <w:rFonts w:ascii="Times New Roman" w:eastAsiaTheme="minorEastAsia" w:hAnsi="Times New Roman" w:cs="Times New Roman"/>
      <w:sz w:val="24"/>
      <w:szCs w:val="20"/>
      <w:lang w:val="es-ES_tradnl" w:eastAsia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B7500B"/>
    <w:rPr>
      <w:rFonts w:ascii="Times New Roman" w:eastAsiaTheme="minorEastAsia" w:hAnsi="Times New Roman" w:cs="Times New Roman"/>
      <w:sz w:val="24"/>
      <w:szCs w:val="20"/>
      <w:lang w:val="es-ES_tradnl" w:eastAsia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57B0"/>
    <w:rPr>
      <w:rFonts w:eastAsiaTheme="minorEastAsia" w:cs="Times New Roman"/>
      <w:sz w:val="24"/>
      <w:szCs w:val="24"/>
      <w:lang w:bidi="en-US"/>
    </w:rPr>
  </w:style>
  <w:style w:type="character" w:styleId="Hipervnculo">
    <w:name w:val="Hyperlink"/>
    <w:basedOn w:val="Fuentedeprrafopredeter"/>
    <w:uiPriority w:val="99"/>
    <w:unhideWhenUsed/>
    <w:rsid w:val="00AC1AD8"/>
    <w:rPr>
      <w:color w:val="0000FF"/>
      <w:u w:val="singl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680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57B0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  <w:lang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5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4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631214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D23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C07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C0788"/>
    <w:pPr>
      <w:spacing w:after="0" w:line="240" w:lineRule="auto"/>
    </w:pPr>
  </w:style>
  <w:style w:type="character" w:styleId="Nmerodepgina">
    <w:name w:val="page number"/>
    <w:basedOn w:val="Fuentedeprrafopredeter"/>
    <w:rsid w:val="005A2FB9"/>
  </w:style>
  <w:style w:type="paragraph" w:styleId="Textoindependiente">
    <w:name w:val="Body Text"/>
    <w:basedOn w:val="Normal"/>
    <w:link w:val="TextoindependienteCar"/>
    <w:semiHidden/>
    <w:rsid w:val="00B7500B"/>
    <w:pPr>
      <w:spacing w:after="0" w:line="240" w:lineRule="auto"/>
    </w:pPr>
    <w:rPr>
      <w:rFonts w:ascii="Times New Roman" w:eastAsiaTheme="minorEastAsia" w:hAnsi="Times New Roman" w:cs="Times New Roman"/>
      <w:sz w:val="24"/>
      <w:szCs w:val="20"/>
      <w:lang w:val="es-ES_tradnl" w:eastAsia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B7500B"/>
    <w:rPr>
      <w:rFonts w:ascii="Times New Roman" w:eastAsiaTheme="minorEastAsia" w:hAnsi="Times New Roman" w:cs="Times New Roman"/>
      <w:sz w:val="24"/>
      <w:szCs w:val="20"/>
      <w:lang w:val="es-ES_tradnl" w:eastAsia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57B0"/>
    <w:rPr>
      <w:rFonts w:eastAsiaTheme="minorEastAsia" w:cs="Times New Roman"/>
      <w:sz w:val="24"/>
      <w:szCs w:val="24"/>
      <w:lang w:bidi="en-US"/>
    </w:rPr>
  </w:style>
  <w:style w:type="character" w:styleId="Hipervnculo">
    <w:name w:val="Hyperlink"/>
    <w:basedOn w:val="Fuentedeprrafopredeter"/>
    <w:uiPriority w:val="99"/>
    <w:unhideWhenUsed/>
    <w:rsid w:val="00AC1AD8"/>
    <w:rPr>
      <w:color w:val="0000FF"/>
      <w:u w:val="singl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680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64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1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2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22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05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66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2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1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47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00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2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5291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60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24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68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3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2266">
          <w:marLeft w:val="994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00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3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22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0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09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3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2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91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6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708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32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5920">
          <w:marLeft w:val="274"/>
          <w:marRight w:val="0"/>
          <w:marTop w:val="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2516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KATALINAPC</dc:creator>
  <cp:lastModifiedBy>Damaris</cp:lastModifiedBy>
  <cp:revision>5</cp:revision>
  <cp:lastPrinted>2017-03-07T14:47:00Z</cp:lastPrinted>
  <dcterms:created xsi:type="dcterms:W3CDTF">2021-01-17T18:05:00Z</dcterms:created>
  <dcterms:modified xsi:type="dcterms:W3CDTF">2021-01-17T19:07:00Z</dcterms:modified>
</cp:coreProperties>
</file>